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BF" w:rsidRPr="00327DBF" w:rsidRDefault="00327DBF" w:rsidP="00327DBF">
      <w:pPr>
        <w:rPr>
          <w:rFonts w:ascii="Arial" w:hAnsi="Arial" w:cs="Arial"/>
        </w:rPr>
      </w:pPr>
      <w:bookmarkStart w:id="0" w:name="_GoBack"/>
      <w:bookmarkEnd w:id="0"/>
      <w:r w:rsidRPr="00327DBF">
        <w:rPr>
          <w:rFonts w:ascii="Arial" w:hAnsi="Arial" w:cs="Arial"/>
        </w:rPr>
        <w:t>Present – Commissioner Gary Hadden - Ontelaunee Township, Commissioner Joseph Rudderow - Maidencreek Township, Granville Sandridge – Leesport Commissioner, Chief Scott Eaken, Ruth Manmiller-Secretary, Solicitor Ms. Rahman, and Charles Berger – Leesport Borough Alterna</w:t>
      </w:r>
      <w:r w:rsidR="00B64990">
        <w:rPr>
          <w:rFonts w:ascii="Arial" w:hAnsi="Arial" w:cs="Arial"/>
        </w:rPr>
        <w:t>te William Klein – Ontelaunee Alternate.</w:t>
      </w:r>
    </w:p>
    <w:p w:rsidR="00327DBF" w:rsidRPr="00327DBF" w:rsidRDefault="00327DBF" w:rsidP="00327DBF">
      <w:pPr>
        <w:rPr>
          <w:rFonts w:ascii="Arial" w:hAnsi="Arial" w:cs="Arial"/>
        </w:rPr>
      </w:pPr>
    </w:p>
    <w:p w:rsidR="00327DBF" w:rsidRPr="00327DBF" w:rsidRDefault="00327DBF" w:rsidP="00327DBF">
      <w:pPr>
        <w:rPr>
          <w:rFonts w:ascii="Arial" w:hAnsi="Arial" w:cs="Arial"/>
        </w:rPr>
      </w:pPr>
      <w:r w:rsidRPr="00327DBF">
        <w:rPr>
          <w:rFonts w:ascii="Arial" w:hAnsi="Arial" w:cs="Arial"/>
        </w:rPr>
        <w:t xml:space="preserve">Guests: </w:t>
      </w:r>
      <w:r w:rsidR="00B64990">
        <w:rPr>
          <w:rFonts w:ascii="Arial" w:hAnsi="Arial" w:cs="Arial"/>
        </w:rPr>
        <w:t xml:space="preserve">Diane Hollenbach, </w:t>
      </w:r>
      <w:r w:rsidRPr="00327DBF">
        <w:rPr>
          <w:rFonts w:ascii="Arial" w:hAnsi="Arial" w:cs="Arial"/>
        </w:rPr>
        <w:t xml:space="preserve">Clarence Davis, Sr. – Leesport Tax Collector, </w:t>
      </w:r>
      <w:r w:rsidR="00B64990">
        <w:rPr>
          <w:rFonts w:ascii="Arial" w:hAnsi="Arial" w:cs="Arial"/>
        </w:rPr>
        <w:t>and</w:t>
      </w:r>
      <w:r w:rsidR="00AB22C8">
        <w:rPr>
          <w:rFonts w:ascii="Arial" w:hAnsi="Arial" w:cs="Arial"/>
        </w:rPr>
        <w:t xml:space="preserve"> </w:t>
      </w:r>
      <w:r w:rsidRPr="00327DBF">
        <w:rPr>
          <w:rFonts w:ascii="Arial" w:hAnsi="Arial" w:cs="Arial"/>
        </w:rPr>
        <w:t>Karen Chandler- Reading Eagle.</w:t>
      </w:r>
    </w:p>
    <w:p w:rsidR="00327DBF" w:rsidRPr="00327DBF" w:rsidRDefault="00327DBF" w:rsidP="00327DBF">
      <w:pPr>
        <w:rPr>
          <w:rFonts w:ascii="Arial" w:hAnsi="Arial" w:cs="Arial"/>
          <w:sz w:val="28"/>
        </w:rPr>
      </w:pPr>
    </w:p>
    <w:p w:rsidR="00327DBF" w:rsidRPr="00327DBF" w:rsidRDefault="00327DBF" w:rsidP="00327DBF">
      <w:pPr>
        <w:rPr>
          <w:rFonts w:ascii="Arial" w:hAnsi="Arial" w:cs="Arial"/>
        </w:rPr>
      </w:pPr>
      <w:r w:rsidRPr="00327DBF">
        <w:rPr>
          <w:rFonts w:ascii="Arial" w:hAnsi="Arial" w:cs="Arial"/>
        </w:rPr>
        <w:t xml:space="preserve">Gary Hadden called the </w:t>
      </w:r>
      <w:r w:rsidR="00B64990">
        <w:rPr>
          <w:rFonts w:ascii="Arial" w:hAnsi="Arial" w:cs="Arial"/>
        </w:rPr>
        <w:t>August</w:t>
      </w:r>
      <w:r w:rsidRPr="00327DBF">
        <w:rPr>
          <w:rFonts w:ascii="Arial" w:hAnsi="Arial" w:cs="Arial"/>
        </w:rPr>
        <w:t xml:space="preserve"> NBRPD Commission meeting to order at 11:00 AM.  </w:t>
      </w:r>
    </w:p>
    <w:p w:rsidR="00327DBF" w:rsidRPr="00327DBF" w:rsidRDefault="00327DBF" w:rsidP="00327DBF">
      <w:pPr>
        <w:rPr>
          <w:rFonts w:ascii="Arial" w:hAnsi="Arial" w:cs="Arial"/>
        </w:rPr>
      </w:pPr>
    </w:p>
    <w:p w:rsidR="00327DBF" w:rsidRDefault="00327DBF" w:rsidP="00327DBF">
      <w:pPr>
        <w:rPr>
          <w:rFonts w:ascii="Arial" w:hAnsi="Arial" w:cs="Arial"/>
        </w:rPr>
      </w:pPr>
      <w:r>
        <w:rPr>
          <w:rFonts w:ascii="Arial" w:hAnsi="Arial" w:cs="Arial"/>
        </w:rPr>
        <w:t>Pledge to the Flag</w:t>
      </w:r>
    </w:p>
    <w:p w:rsidR="00327DBF" w:rsidRDefault="00327DBF" w:rsidP="00327DBF">
      <w:pPr>
        <w:rPr>
          <w:rFonts w:ascii="Arial" w:hAnsi="Arial" w:cs="Arial"/>
        </w:rPr>
      </w:pPr>
    </w:p>
    <w:p w:rsidR="00327DBF" w:rsidRDefault="00327DBF" w:rsidP="00327DBF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For the Record: </w:t>
      </w:r>
      <w:r>
        <w:rPr>
          <w:rFonts w:ascii="Arial" w:hAnsi="Arial" w:cs="Arial"/>
          <w:color w:val="000000"/>
        </w:rPr>
        <w:t>This meeting is being audio recorded by the NBRPD Commission</w:t>
      </w:r>
      <w:r w:rsidR="00B64990">
        <w:rPr>
          <w:rFonts w:ascii="Arial" w:hAnsi="Arial" w:cs="Arial"/>
          <w:color w:val="000000"/>
        </w:rPr>
        <w:t>.</w:t>
      </w:r>
    </w:p>
    <w:p w:rsidR="00327DBF" w:rsidRDefault="00327DBF" w:rsidP="00327DBF">
      <w:pPr>
        <w:rPr>
          <w:rFonts w:ascii="Arial" w:hAnsi="Arial" w:cs="Arial"/>
          <w:color w:val="000000"/>
        </w:rPr>
      </w:pPr>
    </w:p>
    <w:p w:rsidR="00327DBF" w:rsidRPr="00952116" w:rsidRDefault="00327DBF" w:rsidP="00327DBF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u w:val="single"/>
        </w:rPr>
        <w:t>MINUTES</w:t>
      </w:r>
      <w:r>
        <w:rPr>
          <w:rFonts w:ascii="Arial" w:hAnsi="Arial" w:cs="Arial"/>
          <w:b/>
        </w:rPr>
        <w:t xml:space="preserve"> </w:t>
      </w:r>
    </w:p>
    <w:p w:rsidR="00327DBF" w:rsidRDefault="00B64990" w:rsidP="00327D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July</w:t>
      </w:r>
      <w:r w:rsidR="00327DBF">
        <w:rPr>
          <w:rFonts w:ascii="Arial" w:hAnsi="Arial" w:cs="Arial"/>
          <w:b/>
          <w:sz w:val="24"/>
          <w:szCs w:val="24"/>
        </w:rPr>
        <w:t xml:space="preserve"> Commission Meeting Minutes                                                                                                                    </w:t>
      </w:r>
      <w:r w:rsidR="00327DBF">
        <w:rPr>
          <w:rFonts w:ascii="Arial" w:hAnsi="Arial" w:cs="Arial"/>
          <w:sz w:val="24"/>
          <w:szCs w:val="24"/>
        </w:rPr>
        <w:t xml:space="preserve"> </w:t>
      </w:r>
    </w:p>
    <w:p w:rsidR="00327DBF" w:rsidRDefault="00327DBF" w:rsidP="00327D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Rudderow made a motion, seconded by Granvi</w:t>
      </w:r>
      <w:r w:rsidR="00B64990">
        <w:rPr>
          <w:rFonts w:ascii="Arial" w:hAnsi="Arial" w:cs="Arial"/>
          <w:sz w:val="24"/>
          <w:szCs w:val="24"/>
        </w:rPr>
        <w:t>lle Sandridge approving the July</w:t>
      </w:r>
      <w:r>
        <w:rPr>
          <w:rFonts w:ascii="Arial" w:hAnsi="Arial" w:cs="Arial"/>
          <w:sz w:val="24"/>
          <w:szCs w:val="24"/>
        </w:rPr>
        <w:t xml:space="preserve"> 13, 2016 Commission Meeting.  All Commissioners voted, “Aye.” Motion carried</w:t>
      </w:r>
    </w:p>
    <w:p w:rsidR="00327DBF" w:rsidRDefault="00327DBF" w:rsidP="00327DBF">
      <w:pPr>
        <w:pStyle w:val="NoSpacing"/>
        <w:rPr>
          <w:rFonts w:ascii="Arial" w:hAnsi="Arial" w:cs="Arial"/>
          <w:sz w:val="24"/>
          <w:szCs w:val="24"/>
        </w:rPr>
      </w:pPr>
    </w:p>
    <w:p w:rsidR="00327DBF" w:rsidRDefault="00327DBF" w:rsidP="00327D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R</w:t>
      </w:r>
      <w:r w:rsidR="00B64990">
        <w:rPr>
          <w:rFonts w:ascii="Arial" w:hAnsi="Arial" w:cs="Arial"/>
          <w:sz w:val="24"/>
          <w:szCs w:val="24"/>
        </w:rPr>
        <w:t>uth Manmiller presented the July</w:t>
      </w:r>
      <w:r>
        <w:rPr>
          <w:rFonts w:ascii="Arial" w:hAnsi="Arial" w:cs="Arial"/>
          <w:sz w:val="24"/>
          <w:szCs w:val="24"/>
        </w:rPr>
        <w:t xml:space="preserve"> 2016 Treasurer’s report that included the fund balances, year to date budget report, and documentation of all transactions and bill payments. Joseph Rudderow made a motion, seconded by Granvi</w:t>
      </w:r>
      <w:r w:rsidR="00B64990">
        <w:rPr>
          <w:rFonts w:ascii="Arial" w:hAnsi="Arial" w:cs="Arial"/>
          <w:sz w:val="24"/>
          <w:szCs w:val="24"/>
        </w:rPr>
        <w:t>lle Sandridge approving the July</w:t>
      </w:r>
      <w:r>
        <w:rPr>
          <w:rFonts w:ascii="Arial" w:hAnsi="Arial" w:cs="Arial"/>
          <w:sz w:val="24"/>
          <w:szCs w:val="24"/>
        </w:rPr>
        <w:t xml:space="preserve"> 2016 Treasurer’s report as presented and pay all bills.  All Commissioners voted, “Aye.” Motion carried.     </w:t>
      </w:r>
    </w:p>
    <w:p w:rsidR="00327DBF" w:rsidRDefault="00327DBF" w:rsidP="00327DBF">
      <w:pPr>
        <w:pStyle w:val="NoSpacing"/>
        <w:rPr>
          <w:rFonts w:ascii="Arial" w:hAnsi="Arial" w:cs="Arial"/>
          <w:sz w:val="24"/>
          <w:szCs w:val="24"/>
        </w:rPr>
      </w:pPr>
    </w:p>
    <w:p w:rsidR="00B64990" w:rsidRDefault="00327DBF" w:rsidP="00327DB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CHIEF’S REPORT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  </w:t>
      </w:r>
    </w:p>
    <w:p w:rsidR="004A14FE" w:rsidRDefault="004A14FE" w:rsidP="004A14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Eaken read the July 2016 Activity Report and reported arrests made since July</w:t>
      </w:r>
    </w:p>
    <w:p w:rsidR="004A14FE" w:rsidRDefault="004A14FE" w:rsidP="004A14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 Commission Meeting;</w:t>
      </w:r>
    </w:p>
    <w:p w:rsidR="004A14FE" w:rsidRPr="004A14FE" w:rsidRDefault="004A14FE" w:rsidP="00327DBF">
      <w:pPr>
        <w:rPr>
          <w:rFonts w:ascii="Arial" w:hAnsi="Arial" w:cs="Arial"/>
          <w:sz w:val="20"/>
          <w:szCs w:val="20"/>
        </w:rPr>
      </w:pPr>
      <w:r w:rsidRPr="004A14FE">
        <w:rPr>
          <w:rFonts w:ascii="Arial" w:hAnsi="Arial" w:cs="Arial"/>
          <w:sz w:val="20"/>
          <w:szCs w:val="20"/>
        </w:rPr>
        <w:t>7/22/</w:t>
      </w:r>
      <w:proofErr w:type="gramStart"/>
      <w:r w:rsidRPr="004A14FE">
        <w:rPr>
          <w:rFonts w:ascii="Arial" w:hAnsi="Arial" w:cs="Arial"/>
          <w:sz w:val="20"/>
          <w:szCs w:val="20"/>
        </w:rPr>
        <w:t>16  DUI</w:t>
      </w:r>
      <w:proofErr w:type="gramEnd"/>
      <w:r w:rsidRPr="004A14FE">
        <w:rPr>
          <w:rFonts w:ascii="Arial" w:hAnsi="Arial" w:cs="Arial"/>
          <w:sz w:val="20"/>
          <w:szCs w:val="20"/>
        </w:rPr>
        <w:t xml:space="preserve"> .121 &amp; Domestic – Wyatt Drive, Maidencreek Twp.</w:t>
      </w:r>
    </w:p>
    <w:p w:rsidR="004A14FE" w:rsidRDefault="004A14FE" w:rsidP="00327DBF">
      <w:pPr>
        <w:rPr>
          <w:rFonts w:ascii="Arial" w:hAnsi="Arial" w:cs="Arial"/>
          <w:sz w:val="20"/>
          <w:szCs w:val="20"/>
        </w:rPr>
      </w:pPr>
      <w:r w:rsidRPr="004A14FE">
        <w:rPr>
          <w:rFonts w:ascii="Arial" w:hAnsi="Arial" w:cs="Arial"/>
          <w:sz w:val="20"/>
          <w:szCs w:val="20"/>
        </w:rPr>
        <w:t>7/22/</w:t>
      </w:r>
      <w:proofErr w:type="gramStart"/>
      <w:r w:rsidRPr="004A14FE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 DUI</w:t>
      </w:r>
      <w:proofErr w:type="gramEnd"/>
      <w:r>
        <w:rPr>
          <w:rFonts w:ascii="Arial" w:hAnsi="Arial" w:cs="Arial"/>
          <w:sz w:val="20"/>
          <w:szCs w:val="20"/>
        </w:rPr>
        <w:t xml:space="preserve"> .199 </w:t>
      </w:r>
      <w:r w:rsidRPr="004A14FE">
        <w:rPr>
          <w:rFonts w:ascii="Arial" w:hAnsi="Arial" w:cs="Arial"/>
          <w:sz w:val="20"/>
          <w:szCs w:val="20"/>
        </w:rPr>
        <w:t xml:space="preserve">Traffic Light violation – Pottsville Pike, Ontelaunee Twp. </w:t>
      </w:r>
    </w:p>
    <w:p w:rsidR="00B64990" w:rsidRDefault="004A14FE" w:rsidP="00327D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7/22/</w:t>
      </w:r>
      <w:proofErr w:type="gramStart"/>
      <w:r>
        <w:rPr>
          <w:rFonts w:ascii="Arial" w:hAnsi="Arial" w:cs="Arial"/>
          <w:sz w:val="20"/>
          <w:szCs w:val="20"/>
        </w:rPr>
        <w:t>16  DUI</w:t>
      </w:r>
      <w:proofErr w:type="gramEnd"/>
      <w:r>
        <w:rPr>
          <w:rFonts w:ascii="Arial" w:hAnsi="Arial" w:cs="Arial"/>
          <w:sz w:val="20"/>
          <w:szCs w:val="20"/>
        </w:rPr>
        <w:t xml:space="preserve"> .171 Reckless Driving – Rt 73 &amp; Chestnut St to Park Road, Maidencreek Twp.</w:t>
      </w:r>
    </w:p>
    <w:p w:rsidR="004A14FE" w:rsidRDefault="004A14FE" w:rsidP="00327D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7/23/</w:t>
      </w:r>
      <w:proofErr w:type="gramStart"/>
      <w:r>
        <w:rPr>
          <w:rFonts w:ascii="Arial" w:hAnsi="Arial" w:cs="Arial"/>
          <w:sz w:val="20"/>
          <w:szCs w:val="20"/>
        </w:rPr>
        <w:t>16  Criminal</w:t>
      </w:r>
      <w:proofErr w:type="gramEnd"/>
      <w:r>
        <w:rPr>
          <w:rFonts w:ascii="Arial" w:hAnsi="Arial" w:cs="Arial"/>
          <w:sz w:val="20"/>
          <w:szCs w:val="20"/>
        </w:rPr>
        <w:t xml:space="preserve"> Trespass – Allentown Pike, Maidencreek Twp.</w:t>
      </w:r>
    </w:p>
    <w:p w:rsidR="004A14FE" w:rsidRDefault="004A14FE" w:rsidP="00327D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7/28/</w:t>
      </w:r>
      <w:proofErr w:type="gramStart"/>
      <w:r>
        <w:rPr>
          <w:rFonts w:ascii="Arial" w:hAnsi="Arial" w:cs="Arial"/>
          <w:sz w:val="20"/>
          <w:szCs w:val="20"/>
        </w:rPr>
        <w:t>16  DUI</w:t>
      </w:r>
      <w:proofErr w:type="gramEnd"/>
      <w:r>
        <w:rPr>
          <w:rFonts w:ascii="Arial" w:hAnsi="Arial" w:cs="Arial"/>
          <w:sz w:val="20"/>
          <w:szCs w:val="20"/>
        </w:rPr>
        <w:t xml:space="preserve"> .178 &amp; No License – Allentown Pike, Maidencreek Twp.</w:t>
      </w:r>
    </w:p>
    <w:p w:rsidR="004A14FE" w:rsidRDefault="004A14FE" w:rsidP="00327D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8/03/</w:t>
      </w:r>
      <w:proofErr w:type="gramStart"/>
      <w:r>
        <w:rPr>
          <w:rFonts w:ascii="Arial" w:hAnsi="Arial" w:cs="Arial"/>
          <w:sz w:val="20"/>
          <w:szCs w:val="20"/>
        </w:rPr>
        <w:t>16  Employee</w:t>
      </w:r>
      <w:proofErr w:type="gramEnd"/>
      <w:r>
        <w:rPr>
          <w:rFonts w:ascii="Arial" w:hAnsi="Arial" w:cs="Arial"/>
          <w:sz w:val="20"/>
          <w:szCs w:val="20"/>
        </w:rPr>
        <w:t xml:space="preserve"> Theft – Sheetz, Ontelaunee Twp.</w:t>
      </w:r>
    </w:p>
    <w:p w:rsidR="004A14FE" w:rsidRDefault="004A14FE" w:rsidP="00327DBF">
      <w:pPr>
        <w:rPr>
          <w:rFonts w:ascii="Arial" w:hAnsi="Arial" w:cs="Arial"/>
          <w:sz w:val="20"/>
          <w:szCs w:val="20"/>
        </w:rPr>
      </w:pPr>
    </w:p>
    <w:p w:rsidR="004A14FE" w:rsidRPr="004011FF" w:rsidRDefault="004A14FE" w:rsidP="004011F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11FF">
        <w:rPr>
          <w:rFonts w:ascii="Arial" w:hAnsi="Arial" w:cs="Arial"/>
          <w:sz w:val="20"/>
          <w:szCs w:val="20"/>
        </w:rPr>
        <w:t xml:space="preserve">7/25/16  Chief spoke at the </w:t>
      </w:r>
      <w:r w:rsidR="004011FF">
        <w:rPr>
          <w:rFonts w:ascii="Arial" w:hAnsi="Arial" w:cs="Arial"/>
          <w:sz w:val="20"/>
          <w:szCs w:val="20"/>
        </w:rPr>
        <w:t xml:space="preserve">Maidencreek </w:t>
      </w:r>
      <w:r w:rsidRPr="004011FF">
        <w:rPr>
          <w:rFonts w:ascii="Arial" w:hAnsi="Arial" w:cs="Arial"/>
          <w:sz w:val="20"/>
          <w:szCs w:val="20"/>
        </w:rPr>
        <w:t>Lion</w:t>
      </w:r>
      <w:r w:rsidR="004011FF">
        <w:rPr>
          <w:rFonts w:ascii="Arial" w:hAnsi="Arial" w:cs="Arial"/>
          <w:sz w:val="20"/>
          <w:szCs w:val="20"/>
        </w:rPr>
        <w:t>s</w:t>
      </w:r>
      <w:r w:rsidRPr="004011FF">
        <w:rPr>
          <w:rFonts w:ascii="Arial" w:hAnsi="Arial" w:cs="Arial"/>
          <w:sz w:val="20"/>
          <w:szCs w:val="20"/>
        </w:rPr>
        <w:t xml:space="preserve"> </w:t>
      </w:r>
      <w:r w:rsidR="004011FF">
        <w:rPr>
          <w:rFonts w:ascii="Arial" w:hAnsi="Arial" w:cs="Arial"/>
          <w:sz w:val="20"/>
          <w:szCs w:val="20"/>
        </w:rPr>
        <w:t>C</w:t>
      </w:r>
      <w:r w:rsidRPr="004011FF">
        <w:rPr>
          <w:rFonts w:ascii="Arial" w:hAnsi="Arial" w:cs="Arial"/>
          <w:sz w:val="20"/>
          <w:szCs w:val="20"/>
        </w:rPr>
        <w:t>lub meeting</w:t>
      </w:r>
    </w:p>
    <w:p w:rsidR="004A14FE" w:rsidRPr="004011FF" w:rsidRDefault="004A14FE" w:rsidP="004011F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011FF">
        <w:rPr>
          <w:rFonts w:ascii="Arial" w:hAnsi="Arial" w:cs="Arial"/>
          <w:sz w:val="20"/>
          <w:szCs w:val="20"/>
        </w:rPr>
        <w:t xml:space="preserve">Combat Training &amp; Combat First Aid will be conducted on 9/9/16 and 9/17/16. </w:t>
      </w:r>
      <w:r w:rsidR="004011FF" w:rsidRPr="004011FF">
        <w:rPr>
          <w:rFonts w:ascii="Arial" w:hAnsi="Arial" w:cs="Arial"/>
          <w:sz w:val="20"/>
          <w:szCs w:val="20"/>
        </w:rPr>
        <w:t xml:space="preserve">All officers will attend and </w:t>
      </w:r>
      <w:r w:rsidR="00AB22C8">
        <w:rPr>
          <w:rFonts w:ascii="Arial" w:hAnsi="Arial" w:cs="Arial"/>
          <w:sz w:val="20"/>
          <w:szCs w:val="20"/>
        </w:rPr>
        <w:t>receive a F</w:t>
      </w:r>
      <w:r w:rsidRPr="004011FF">
        <w:rPr>
          <w:rFonts w:ascii="Arial" w:hAnsi="Arial" w:cs="Arial"/>
          <w:sz w:val="20"/>
          <w:szCs w:val="20"/>
        </w:rPr>
        <w:t>irst Aid kit for their ve</w:t>
      </w:r>
      <w:r w:rsidR="004011FF" w:rsidRPr="004011FF">
        <w:rPr>
          <w:rFonts w:ascii="Arial" w:hAnsi="Arial" w:cs="Arial"/>
          <w:sz w:val="20"/>
          <w:szCs w:val="20"/>
        </w:rPr>
        <w:t>hicle and a small one for body equipment</w:t>
      </w:r>
    </w:p>
    <w:p w:rsidR="00B64990" w:rsidRPr="004A14FE" w:rsidRDefault="00B64990" w:rsidP="00327DBF">
      <w:pPr>
        <w:rPr>
          <w:rFonts w:ascii="Arial" w:hAnsi="Arial" w:cs="Arial"/>
          <w:sz w:val="20"/>
          <w:szCs w:val="20"/>
        </w:rPr>
      </w:pPr>
    </w:p>
    <w:p w:rsidR="00B64990" w:rsidRPr="004A14FE" w:rsidRDefault="00B64990" w:rsidP="00327DBF">
      <w:pPr>
        <w:rPr>
          <w:rFonts w:ascii="Arial" w:hAnsi="Arial" w:cs="Arial"/>
          <w:sz w:val="20"/>
          <w:szCs w:val="20"/>
        </w:rPr>
      </w:pPr>
    </w:p>
    <w:p w:rsidR="00B64990" w:rsidRPr="009E1113" w:rsidRDefault="009E1113" w:rsidP="00327DBF">
      <w:pPr>
        <w:rPr>
          <w:rFonts w:ascii="Arial" w:hAnsi="Arial" w:cs="Arial"/>
        </w:rPr>
      </w:pPr>
      <w:r w:rsidRPr="009E1113">
        <w:rPr>
          <w:rFonts w:ascii="Arial" w:hAnsi="Arial" w:cs="Arial"/>
        </w:rPr>
        <w:t>In response to the Commissions officer safety concerns the Chief provided the following suggestions;</w:t>
      </w:r>
    </w:p>
    <w:p w:rsidR="009E1113" w:rsidRDefault="009E1113" w:rsidP="009E111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1113">
        <w:rPr>
          <w:rFonts w:ascii="Arial" w:hAnsi="Arial" w:cs="Arial"/>
          <w:sz w:val="20"/>
          <w:szCs w:val="20"/>
        </w:rPr>
        <w:t>Sights for the Patrol Rifles</w:t>
      </w:r>
    </w:p>
    <w:p w:rsidR="009E1113" w:rsidRDefault="009E1113" w:rsidP="009E111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TAZERS must be replaced – current Tasers are obsolete.  (includes holster and cartridges)</w:t>
      </w:r>
    </w:p>
    <w:p w:rsidR="009E1113" w:rsidRPr="009E1113" w:rsidRDefault="009E1113" w:rsidP="009E111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shields </w:t>
      </w:r>
    </w:p>
    <w:p w:rsidR="00AB22C8" w:rsidRDefault="00AB22C8" w:rsidP="00C9184A">
      <w:pPr>
        <w:pStyle w:val="NoSpacing"/>
        <w:rPr>
          <w:rFonts w:ascii="Arial" w:hAnsi="Arial" w:cs="Arial"/>
          <w:sz w:val="24"/>
          <w:szCs w:val="24"/>
        </w:rPr>
      </w:pPr>
    </w:p>
    <w:p w:rsidR="00C9184A" w:rsidRPr="0055150B" w:rsidRDefault="009E1113" w:rsidP="00C918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B64990" w:rsidRPr="0055150B">
        <w:rPr>
          <w:rFonts w:ascii="Arial" w:hAnsi="Arial" w:cs="Arial"/>
          <w:sz w:val="24"/>
          <w:szCs w:val="24"/>
        </w:rPr>
        <w:t xml:space="preserve">oseph Rudderow made a motion, seconded by Gary Hadden authorizing the Chief to order a maximum </w:t>
      </w:r>
      <w:r w:rsidR="00C9184A" w:rsidRPr="0055150B">
        <w:rPr>
          <w:rFonts w:ascii="Arial" w:hAnsi="Arial" w:cs="Arial"/>
          <w:sz w:val="24"/>
          <w:szCs w:val="24"/>
        </w:rPr>
        <w:t>11 guns si</w:t>
      </w:r>
      <w:r>
        <w:rPr>
          <w:rFonts w:ascii="Arial" w:hAnsi="Arial" w:cs="Arial"/>
          <w:sz w:val="24"/>
          <w:szCs w:val="24"/>
        </w:rPr>
        <w:t>ght</w:t>
      </w:r>
      <w:r w:rsidR="00C9184A" w:rsidRPr="0055150B">
        <w:rPr>
          <w:rFonts w:ascii="Arial" w:hAnsi="Arial" w:cs="Arial"/>
          <w:sz w:val="24"/>
          <w:szCs w:val="24"/>
        </w:rPr>
        <w:t xml:space="preserve">s, not to exceed $5,500.00.  All Commissioners voted, “Aye.” Motion carried.     </w:t>
      </w:r>
    </w:p>
    <w:p w:rsidR="00C9184A" w:rsidRDefault="00C9184A" w:rsidP="00C9184A">
      <w:pPr>
        <w:pStyle w:val="NoSpacing"/>
        <w:rPr>
          <w:rFonts w:ascii="Arial" w:hAnsi="Arial" w:cs="Arial"/>
          <w:sz w:val="24"/>
          <w:szCs w:val="24"/>
        </w:rPr>
      </w:pPr>
    </w:p>
    <w:p w:rsidR="002F112F" w:rsidRDefault="002F112F" w:rsidP="002F112F">
      <w:pPr>
        <w:rPr>
          <w:rFonts w:ascii="Arial" w:hAnsi="Arial" w:cs="Arial"/>
          <w:b/>
          <w:u w:val="single"/>
        </w:rPr>
      </w:pPr>
      <w:r w:rsidRPr="000F4008">
        <w:rPr>
          <w:rFonts w:ascii="Arial" w:hAnsi="Arial" w:cs="Arial"/>
          <w:b/>
          <w:u w:val="single"/>
        </w:rPr>
        <w:lastRenderedPageBreak/>
        <w:t>CORRESPONDENCE</w:t>
      </w:r>
    </w:p>
    <w:p w:rsidR="002F112F" w:rsidRDefault="002F112F" w:rsidP="00C918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 Manmiller reported on the following correspondence received;</w:t>
      </w:r>
    </w:p>
    <w:p w:rsidR="002F112F" w:rsidRDefault="002F112F" w:rsidP="002F112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a State Au</w:t>
      </w:r>
      <w:r w:rsidR="00AB22C8">
        <w:rPr>
          <w:rFonts w:ascii="Arial" w:hAnsi="Arial" w:cs="Arial"/>
          <w:sz w:val="24"/>
          <w:szCs w:val="24"/>
        </w:rPr>
        <w:t xml:space="preserve">ditor engagement letter for an </w:t>
      </w:r>
      <w:r>
        <w:rPr>
          <w:rFonts w:ascii="Arial" w:hAnsi="Arial" w:cs="Arial"/>
          <w:sz w:val="24"/>
          <w:szCs w:val="24"/>
        </w:rPr>
        <w:t>audit of 2012-2015 Pension Plan.  Audit is scheduled for 8/23/2016.</w:t>
      </w:r>
    </w:p>
    <w:p w:rsidR="002F112F" w:rsidRDefault="00AB22C8" w:rsidP="002F112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Received </w:t>
      </w:r>
      <w:r w:rsidR="002F112F">
        <w:rPr>
          <w:rFonts w:ascii="Arial" w:hAnsi="Arial" w:cs="Arial"/>
          <w:sz w:val="24"/>
          <w:szCs w:val="24"/>
        </w:rPr>
        <w:t xml:space="preserve">Blue Cross </w:t>
      </w:r>
      <w:r>
        <w:rPr>
          <w:rFonts w:ascii="Arial" w:hAnsi="Arial" w:cs="Arial"/>
          <w:sz w:val="24"/>
          <w:szCs w:val="24"/>
        </w:rPr>
        <w:t xml:space="preserve">notification </w:t>
      </w:r>
      <w:r w:rsidR="002F112F">
        <w:rPr>
          <w:rFonts w:ascii="Arial" w:hAnsi="Arial" w:cs="Arial"/>
          <w:sz w:val="24"/>
          <w:szCs w:val="24"/>
        </w:rPr>
        <w:t>that our applications have been processed for a separate account and will become effective 9/1/2016.  At this point NBRPD will stay with Maidencreek Twp. for Vision coverage.</w:t>
      </w:r>
    </w:p>
    <w:p w:rsidR="002F112F" w:rsidRDefault="002F112F" w:rsidP="002F112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Informed the Commissioners that the 2017 MMO will be presented for adoption at the September meeting.  </w:t>
      </w:r>
    </w:p>
    <w:p w:rsidR="002F112F" w:rsidRPr="0055150B" w:rsidRDefault="002F112F" w:rsidP="002F112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audit on the 2016 department records will be conducted by a new firm</w:t>
      </w:r>
    </w:p>
    <w:p w:rsidR="00B64990" w:rsidRDefault="00B64990" w:rsidP="00327DBF">
      <w:pPr>
        <w:rPr>
          <w:rFonts w:ascii="Arial" w:hAnsi="Arial" w:cs="Arial"/>
        </w:rPr>
      </w:pPr>
    </w:p>
    <w:p w:rsidR="00C9184A" w:rsidRDefault="00327DBF" w:rsidP="00327D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1661F0" w:rsidRPr="00130923" w:rsidRDefault="001661F0" w:rsidP="001661F0">
      <w:pPr>
        <w:rPr>
          <w:rFonts w:ascii="Arial" w:hAnsi="Arial" w:cs="Arial"/>
          <w:b/>
          <w:u w:val="single"/>
        </w:rPr>
      </w:pPr>
      <w:r w:rsidRPr="00130923">
        <w:rPr>
          <w:rFonts w:ascii="Arial" w:hAnsi="Arial" w:cs="Arial"/>
          <w:b/>
          <w:u w:val="single"/>
        </w:rPr>
        <w:t>OLD BUSINESS</w:t>
      </w:r>
    </w:p>
    <w:p w:rsidR="000B4D72" w:rsidRPr="000B4D72" w:rsidRDefault="000B4D72" w:rsidP="00327DBF">
      <w:pPr>
        <w:rPr>
          <w:rFonts w:ascii="Arial" w:hAnsi="Arial" w:cs="Arial"/>
          <w:b/>
        </w:rPr>
      </w:pPr>
      <w:r w:rsidRPr="000B4D72">
        <w:rPr>
          <w:rFonts w:ascii="Arial" w:hAnsi="Arial" w:cs="Arial"/>
          <w:b/>
        </w:rPr>
        <w:t>Chief Position</w:t>
      </w:r>
    </w:p>
    <w:p w:rsidR="00C9184A" w:rsidRDefault="00C9184A" w:rsidP="00327DBF">
      <w:pPr>
        <w:rPr>
          <w:rFonts w:ascii="Arial" w:hAnsi="Arial" w:cs="Arial"/>
        </w:rPr>
      </w:pPr>
      <w:r>
        <w:rPr>
          <w:rFonts w:ascii="Arial" w:hAnsi="Arial" w:cs="Arial"/>
        </w:rPr>
        <w:t>The Chief distributed a draft announcement for the Chief’s position.  He stress</w:t>
      </w:r>
      <w:r w:rsidR="00AB22C8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this is a very rough draft and the Commissioners should decide on </w:t>
      </w:r>
      <w:r w:rsidR="00AB22C8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 xml:space="preserve">options to include.  The Commissioners appreciated the draft as a starting point for them to proceed.  </w:t>
      </w:r>
    </w:p>
    <w:p w:rsidR="00C9184A" w:rsidRDefault="00C9184A" w:rsidP="00327DBF">
      <w:pPr>
        <w:rPr>
          <w:rFonts w:ascii="Arial" w:hAnsi="Arial" w:cs="Arial"/>
        </w:rPr>
      </w:pPr>
    </w:p>
    <w:p w:rsidR="003A0841" w:rsidRPr="00B26673" w:rsidRDefault="003A0841" w:rsidP="003A0841">
      <w:pPr>
        <w:rPr>
          <w:rFonts w:ascii="Arial" w:hAnsi="Arial" w:cs="Arial"/>
          <w:b/>
        </w:rPr>
      </w:pPr>
      <w:r w:rsidRPr="00B26673">
        <w:rPr>
          <w:rFonts w:ascii="Arial" w:hAnsi="Arial" w:cs="Arial"/>
          <w:b/>
        </w:rPr>
        <w:t>Pension Plan Investment</w:t>
      </w:r>
      <w:r>
        <w:rPr>
          <w:rFonts w:ascii="Arial" w:hAnsi="Arial" w:cs="Arial"/>
          <w:b/>
        </w:rPr>
        <w:t xml:space="preserve"> Policy Statement</w:t>
      </w:r>
    </w:p>
    <w:p w:rsidR="003A0841" w:rsidRPr="00B26673" w:rsidRDefault="001D229C" w:rsidP="003A084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Ruth Manmiller presented the </w:t>
      </w:r>
      <w:r w:rsidR="003A0841" w:rsidRPr="003A0841">
        <w:rPr>
          <w:rFonts w:ascii="Arial" w:hAnsi="Arial" w:cs="Arial"/>
        </w:rPr>
        <w:t>Pension Plan Investment Policy Statement</w:t>
      </w:r>
      <w:r>
        <w:rPr>
          <w:rFonts w:ascii="Arial" w:hAnsi="Arial" w:cs="Arial"/>
        </w:rPr>
        <w:t xml:space="preserve"> for the Commissioners to sign.  This policy statement was adopted </w:t>
      </w:r>
      <w:r w:rsidR="00EA08D5">
        <w:rPr>
          <w:rFonts w:ascii="Arial" w:hAnsi="Arial" w:cs="Arial"/>
        </w:rPr>
        <w:t xml:space="preserve">at the </w:t>
      </w:r>
      <w:r>
        <w:rPr>
          <w:rFonts w:ascii="Arial" w:hAnsi="Arial" w:cs="Arial"/>
        </w:rPr>
        <w:t>July Commission meeting</w:t>
      </w:r>
      <w:r w:rsidR="00AB22C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A0841" w:rsidRDefault="003A0841" w:rsidP="00327DBF">
      <w:pPr>
        <w:rPr>
          <w:rFonts w:ascii="Arial" w:hAnsi="Arial" w:cs="Arial"/>
        </w:rPr>
      </w:pPr>
    </w:p>
    <w:p w:rsidR="000B4D72" w:rsidRPr="000B4D72" w:rsidRDefault="000B4D72" w:rsidP="00327DBF">
      <w:pPr>
        <w:rPr>
          <w:rFonts w:ascii="Arial" w:hAnsi="Arial" w:cs="Arial"/>
          <w:b/>
        </w:rPr>
      </w:pPr>
      <w:r w:rsidRPr="000B4D72">
        <w:rPr>
          <w:rFonts w:ascii="Arial" w:hAnsi="Arial" w:cs="Arial"/>
          <w:b/>
        </w:rPr>
        <w:t>Health Insurance</w:t>
      </w:r>
    </w:p>
    <w:p w:rsidR="008D42D0" w:rsidRDefault="000B4D72" w:rsidP="00327DBF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184A">
        <w:rPr>
          <w:rFonts w:ascii="Arial" w:hAnsi="Arial" w:cs="Arial"/>
        </w:rPr>
        <w:t xml:space="preserve"> recent health insurance meeting </w:t>
      </w:r>
      <w:r>
        <w:rPr>
          <w:rFonts w:ascii="Arial" w:hAnsi="Arial" w:cs="Arial"/>
        </w:rPr>
        <w:t xml:space="preserve">was </w:t>
      </w:r>
      <w:r w:rsidR="00C9184A">
        <w:rPr>
          <w:rFonts w:ascii="Arial" w:hAnsi="Arial" w:cs="Arial"/>
        </w:rPr>
        <w:t xml:space="preserve">conducted with </w:t>
      </w:r>
      <w:r w:rsidR="00AB22C8">
        <w:rPr>
          <w:rFonts w:ascii="Arial" w:hAnsi="Arial" w:cs="Arial"/>
        </w:rPr>
        <w:t xml:space="preserve">Blue Cross </w:t>
      </w:r>
      <w:r w:rsidR="00C9184A">
        <w:rPr>
          <w:rFonts w:ascii="Arial" w:hAnsi="Arial" w:cs="Arial"/>
        </w:rPr>
        <w:t>representative Le</w:t>
      </w:r>
      <w:r w:rsidR="00EA08D5">
        <w:rPr>
          <w:rFonts w:ascii="Arial" w:hAnsi="Arial" w:cs="Arial"/>
        </w:rPr>
        <w:t>e</w:t>
      </w:r>
      <w:r w:rsidR="00C9184A">
        <w:rPr>
          <w:rFonts w:ascii="Arial" w:hAnsi="Arial" w:cs="Arial"/>
        </w:rPr>
        <w:t xml:space="preserve">Ann Moyer, </w:t>
      </w:r>
      <w:r>
        <w:rPr>
          <w:rFonts w:ascii="Arial" w:hAnsi="Arial" w:cs="Arial"/>
        </w:rPr>
        <w:t>the Chief</w:t>
      </w:r>
      <w:r w:rsidR="00C9184A">
        <w:rPr>
          <w:rFonts w:ascii="Arial" w:hAnsi="Arial" w:cs="Arial"/>
        </w:rPr>
        <w:t xml:space="preserve">, Ruth Manmiller and Association Representative Angel Toro.  The meeting was very informative for everyone.  All applications and paperwork forwarded to the LeAnn Moyer for </w:t>
      </w:r>
      <w:r>
        <w:rPr>
          <w:rFonts w:ascii="Arial" w:hAnsi="Arial" w:cs="Arial"/>
        </w:rPr>
        <w:t xml:space="preserve">processing </w:t>
      </w:r>
      <w:r w:rsidR="00C9184A">
        <w:rPr>
          <w:rFonts w:ascii="Arial" w:hAnsi="Arial" w:cs="Arial"/>
        </w:rPr>
        <w:t>Northern Berks Regional Police to a separate account with coverage effective 9/1/2016.   Le</w:t>
      </w:r>
      <w:r w:rsidR="00EA08D5">
        <w:rPr>
          <w:rFonts w:ascii="Arial" w:hAnsi="Arial" w:cs="Arial"/>
        </w:rPr>
        <w:t>e</w:t>
      </w:r>
      <w:r w:rsidR="00C9184A">
        <w:rPr>
          <w:rFonts w:ascii="Arial" w:hAnsi="Arial" w:cs="Arial"/>
        </w:rPr>
        <w:t xml:space="preserve">Ann Moyer researched alternative health insurance companies however; none could </w:t>
      </w:r>
      <w:r>
        <w:rPr>
          <w:rFonts w:ascii="Arial" w:hAnsi="Arial" w:cs="Arial"/>
        </w:rPr>
        <w:t>provide the s</w:t>
      </w:r>
      <w:r w:rsidR="00AB22C8">
        <w:rPr>
          <w:rFonts w:ascii="Arial" w:hAnsi="Arial" w:cs="Arial"/>
        </w:rPr>
        <w:t xml:space="preserve">ame coverage as </w:t>
      </w:r>
      <w:r>
        <w:rPr>
          <w:rFonts w:ascii="Arial" w:hAnsi="Arial" w:cs="Arial"/>
        </w:rPr>
        <w:t>Blue Cross is providing as an alternative to the current plan that will be</w:t>
      </w:r>
      <w:r w:rsidRPr="000B4D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eliminated.  </w:t>
      </w:r>
      <w:r w:rsidR="00EA08D5">
        <w:rPr>
          <w:rFonts w:ascii="Arial" w:hAnsi="Arial" w:cs="Arial"/>
        </w:rPr>
        <w:t xml:space="preserve">Coverage will begin 9/1/2016 however; the Association will continue to research different plans and/or options.  There has been interest in a health consortium.  Chief will set up a meeting with a representative. </w:t>
      </w:r>
      <w:r w:rsidR="00327DBF">
        <w:rPr>
          <w:rFonts w:ascii="Arial" w:hAnsi="Arial" w:cs="Arial"/>
        </w:rPr>
        <w:t xml:space="preserve">         </w:t>
      </w:r>
    </w:p>
    <w:p w:rsidR="008D42D0" w:rsidRDefault="008D42D0" w:rsidP="00327DBF">
      <w:pPr>
        <w:rPr>
          <w:rFonts w:ascii="Arial" w:hAnsi="Arial" w:cs="Arial"/>
        </w:rPr>
      </w:pPr>
    </w:p>
    <w:p w:rsidR="00EA08D5" w:rsidRDefault="00EA08D5" w:rsidP="001661F0">
      <w:pPr>
        <w:rPr>
          <w:rFonts w:ascii="Arial" w:hAnsi="Arial" w:cs="Arial"/>
          <w:b/>
          <w:u w:val="single"/>
        </w:rPr>
      </w:pPr>
    </w:p>
    <w:p w:rsidR="001661F0" w:rsidRPr="00130923" w:rsidRDefault="001661F0" w:rsidP="001661F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</w:t>
      </w:r>
      <w:r w:rsidRPr="00130923">
        <w:rPr>
          <w:rFonts w:ascii="Arial" w:hAnsi="Arial" w:cs="Arial"/>
          <w:b/>
          <w:u w:val="single"/>
        </w:rPr>
        <w:t xml:space="preserve"> BUSINESS</w:t>
      </w:r>
    </w:p>
    <w:p w:rsidR="008D42D0" w:rsidRPr="008D42D0" w:rsidRDefault="008D42D0" w:rsidP="00327DBF">
      <w:pPr>
        <w:rPr>
          <w:rFonts w:ascii="Arial" w:hAnsi="Arial" w:cs="Arial"/>
          <w:b/>
        </w:rPr>
      </w:pPr>
      <w:r w:rsidRPr="008D42D0">
        <w:rPr>
          <w:rFonts w:ascii="Arial" w:hAnsi="Arial" w:cs="Arial"/>
          <w:b/>
        </w:rPr>
        <w:t>Leesport Borough</w:t>
      </w:r>
    </w:p>
    <w:p w:rsidR="008D42D0" w:rsidRDefault="008D42D0" w:rsidP="00327D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Grandville Sandridge mentioned Leesport Borough’s concerns of Stop Sign enforcement, amount of citations being issued, and visibility of Police within the borough. </w:t>
      </w:r>
    </w:p>
    <w:p w:rsidR="008D42D0" w:rsidRDefault="008D42D0" w:rsidP="00327DBF">
      <w:pPr>
        <w:rPr>
          <w:rFonts w:ascii="Arial" w:hAnsi="Arial" w:cs="Arial"/>
        </w:rPr>
      </w:pPr>
    </w:p>
    <w:p w:rsidR="008D42D0" w:rsidRDefault="008D42D0" w:rsidP="00327D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again, the Chief stressed his door is always open to anyone who has concerns </w:t>
      </w:r>
      <w:r w:rsidR="00953BA4">
        <w:rPr>
          <w:rFonts w:ascii="Arial" w:hAnsi="Arial" w:cs="Arial"/>
        </w:rPr>
        <w:t xml:space="preserve">pertaining </w:t>
      </w:r>
      <w:proofErr w:type="gramStart"/>
      <w:r w:rsidR="00953BA4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 the</w:t>
      </w:r>
      <w:proofErr w:type="gramEnd"/>
      <w:r>
        <w:rPr>
          <w:rFonts w:ascii="Arial" w:hAnsi="Arial" w:cs="Arial"/>
        </w:rPr>
        <w:t xml:space="preserve"> operation of the police department.  </w:t>
      </w:r>
    </w:p>
    <w:p w:rsidR="008D42D0" w:rsidRDefault="008D42D0" w:rsidP="00327DBF">
      <w:pPr>
        <w:rPr>
          <w:rFonts w:ascii="Arial" w:hAnsi="Arial" w:cs="Arial"/>
        </w:rPr>
      </w:pPr>
    </w:p>
    <w:p w:rsidR="00953BA4" w:rsidRDefault="00953BA4" w:rsidP="00CB65DE">
      <w:pPr>
        <w:rPr>
          <w:rFonts w:ascii="Arial" w:hAnsi="Arial" w:cs="Arial"/>
          <w:b/>
        </w:rPr>
      </w:pPr>
    </w:p>
    <w:p w:rsidR="00953BA4" w:rsidRDefault="00953BA4" w:rsidP="00CB65DE">
      <w:pPr>
        <w:rPr>
          <w:rFonts w:ascii="Arial" w:hAnsi="Arial" w:cs="Arial"/>
          <w:b/>
        </w:rPr>
      </w:pPr>
    </w:p>
    <w:p w:rsidR="00953BA4" w:rsidRDefault="00953BA4" w:rsidP="00CB65DE">
      <w:pPr>
        <w:rPr>
          <w:rFonts w:ascii="Arial" w:hAnsi="Arial" w:cs="Arial"/>
          <w:b/>
        </w:rPr>
      </w:pPr>
    </w:p>
    <w:p w:rsidR="00953BA4" w:rsidRDefault="00953BA4" w:rsidP="00CB65DE">
      <w:pPr>
        <w:rPr>
          <w:rFonts w:ascii="Arial" w:hAnsi="Arial" w:cs="Arial"/>
          <w:b/>
        </w:rPr>
      </w:pPr>
    </w:p>
    <w:p w:rsidR="00953BA4" w:rsidRDefault="00953BA4" w:rsidP="00CB65DE">
      <w:pPr>
        <w:rPr>
          <w:rFonts w:ascii="Arial" w:hAnsi="Arial" w:cs="Arial"/>
          <w:b/>
        </w:rPr>
      </w:pPr>
    </w:p>
    <w:p w:rsidR="00CB65DE" w:rsidRPr="00CB65DE" w:rsidRDefault="00CB65DE" w:rsidP="00CB65DE">
      <w:pPr>
        <w:rPr>
          <w:rFonts w:ascii="Arial" w:hAnsi="Arial" w:cs="Arial"/>
          <w:b/>
          <w:sz w:val="20"/>
          <w:szCs w:val="20"/>
        </w:rPr>
      </w:pPr>
      <w:r w:rsidRPr="00A42536">
        <w:rPr>
          <w:rFonts w:ascii="Arial" w:hAnsi="Arial" w:cs="Arial"/>
          <w:b/>
        </w:rPr>
        <w:lastRenderedPageBreak/>
        <w:t>EXECUTIVE SESSION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11:</w:t>
      </w:r>
      <w:r w:rsidR="005D013E">
        <w:rPr>
          <w:rFonts w:ascii="Arial" w:hAnsi="Arial" w:cs="Arial"/>
          <w:b/>
          <w:sz w:val="20"/>
          <w:szCs w:val="20"/>
        </w:rPr>
        <w:t xml:space="preserve">52 </w:t>
      </w:r>
      <w:r>
        <w:rPr>
          <w:rFonts w:ascii="Arial" w:hAnsi="Arial" w:cs="Arial"/>
          <w:b/>
          <w:sz w:val="20"/>
          <w:szCs w:val="20"/>
        </w:rPr>
        <w:t>PM – 12:50</w:t>
      </w:r>
      <w:r w:rsidR="005D013E">
        <w:rPr>
          <w:rFonts w:ascii="Arial" w:hAnsi="Arial" w:cs="Arial"/>
          <w:b/>
          <w:sz w:val="20"/>
          <w:szCs w:val="20"/>
        </w:rPr>
        <w:t xml:space="preserve"> </w:t>
      </w:r>
      <w:r w:rsidRPr="00A42536">
        <w:rPr>
          <w:rFonts w:ascii="Arial" w:hAnsi="Arial" w:cs="Arial"/>
          <w:b/>
          <w:sz w:val="20"/>
          <w:szCs w:val="20"/>
        </w:rPr>
        <w:t>PM</w:t>
      </w:r>
    </w:p>
    <w:p w:rsidR="00CB65DE" w:rsidRPr="00953BA4" w:rsidRDefault="00CB65DE" w:rsidP="00CB65DE">
      <w:pPr>
        <w:pStyle w:val="NoSpacing"/>
        <w:rPr>
          <w:rFonts w:ascii="Arial" w:hAnsi="Arial" w:cs="Arial"/>
          <w:sz w:val="24"/>
          <w:szCs w:val="24"/>
        </w:rPr>
      </w:pPr>
      <w:r w:rsidRPr="00953BA4">
        <w:rPr>
          <w:rFonts w:ascii="Arial" w:hAnsi="Arial" w:cs="Arial"/>
          <w:sz w:val="24"/>
          <w:szCs w:val="24"/>
        </w:rPr>
        <w:t xml:space="preserve">Joseph Rudderow made a motion, seconded by Granville Sandridge authorizing the Secretary to advertise a Workshop Meeting, 8/30/2016 4:00 </w:t>
      </w:r>
      <w:r w:rsidR="004D15DD">
        <w:rPr>
          <w:rFonts w:ascii="Arial" w:hAnsi="Arial" w:cs="Arial"/>
          <w:sz w:val="24"/>
          <w:szCs w:val="24"/>
        </w:rPr>
        <w:t xml:space="preserve">PM for the purpose of preparing the </w:t>
      </w:r>
      <w:r w:rsidR="00185CC2">
        <w:rPr>
          <w:rFonts w:ascii="Arial" w:hAnsi="Arial" w:cs="Arial"/>
          <w:sz w:val="24"/>
          <w:szCs w:val="24"/>
        </w:rPr>
        <w:t xml:space="preserve">announcement for the </w:t>
      </w:r>
      <w:r w:rsidRPr="00953BA4">
        <w:rPr>
          <w:rFonts w:ascii="Arial" w:hAnsi="Arial" w:cs="Arial"/>
          <w:sz w:val="24"/>
          <w:szCs w:val="24"/>
        </w:rPr>
        <w:t xml:space="preserve">Chief’s position.  All Commissioners voted, “Aye.” Motion carried.     </w:t>
      </w:r>
    </w:p>
    <w:p w:rsidR="00CB65DE" w:rsidRDefault="00CB65DE" w:rsidP="00CB65DE">
      <w:pPr>
        <w:pStyle w:val="NoSpacing"/>
        <w:rPr>
          <w:rFonts w:ascii="Arial" w:hAnsi="Arial" w:cs="Arial"/>
          <w:sz w:val="24"/>
          <w:szCs w:val="24"/>
        </w:rPr>
      </w:pPr>
    </w:p>
    <w:p w:rsidR="00185CC2" w:rsidRPr="00185CC2" w:rsidRDefault="00185CC2" w:rsidP="00185CC2">
      <w:pPr>
        <w:pStyle w:val="NoSpacing"/>
        <w:rPr>
          <w:rFonts w:ascii="Arial" w:hAnsi="Arial" w:cs="Arial"/>
          <w:sz w:val="24"/>
          <w:szCs w:val="24"/>
        </w:rPr>
      </w:pPr>
      <w:r w:rsidRPr="00185CC2">
        <w:rPr>
          <w:rFonts w:ascii="Arial" w:hAnsi="Arial" w:cs="Arial"/>
          <w:sz w:val="24"/>
          <w:szCs w:val="24"/>
        </w:rPr>
        <w:t xml:space="preserve">Joseph Rudderow made a motion, seconded by Granville Sandridge authorizing the Chief to proceed with the promotions as discussed during executive session.  All Commissioners voted, “Aye.” Motion carried.     </w:t>
      </w:r>
    </w:p>
    <w:p w:rsidR="00CB65DE" w:rsidRDefault="00CB65DE" w:rsidP="00CB65DE">
      <w:pPr>
        <w:rPr>
          <w:rFonts w:ascii="Arial" w:hAnsi="Arial" w:cs="Arial"/>
        </w:rPr>
      </w:pPr>
    </w:p>
    <w:p w:rsidR="00CB65DE" w:rsidRDefault="00CB65DE" w:rsidP="00CB65DE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ADJOURN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Joseph Rudderow ma</w:t>
      </w:r>
      <w:r w:rsidRPr="00364AB2">
        <w:rPr>
          <w:rFonts w:ascii="Arial" w:hAnsi="Arial" w:cs="Arial"/>
          <w:sz w:val="24"/>
          <w:szCs w:val="24"/>
        </w:rPr>
        <w:t xml:space="preserve">de a motion, seconded by </w:t>
      </w:r>
      <w:r>
        <w:rPr>
          <w:rFonts w:ascii="Arial" w:hAnsi="Arial" w:cs="Arial"/>
          <w:sz w:val="24"/>
          <w:szCs w:val="24"/>
        </w:rPr>
        <w:t>Granville Sandridge to adjourn the meeting at 12:52 PM</w:t>
      </w:r>
      <w:r w:rsidRPr="00364AB2">
        <w:rPr>
          <w:rFonts w:ascii="Arial" w:hAnsi="Arial" w:cs="Arial"/>
          <w:sz w:val="24"/>
          <w:szCs w:val="24"/>
        </w:rPr>
        <w:t>.  Motion carried.</w:t>
      </w:r>
    </w:p>
    <w:p w:rsidR="00CB65DE" w:rsidRDefault="00CB65DE" w:rsidP="00CB65DE">
      <w:pPr>
        <w:pStyle w:val="NoSpacing"/>
        <w:rPr>
          <w:rFonts w:ascii="Arial" w:hAnsi="Arial" w:cs="Arial"/>
          <w:sz w:val="24"/>
          <w:szCs w:val="24"/>
        </w:rPr>
      </w:pPr>
    </w:p>
    <w:p w:rsidR="00CB65DE" w:rsidRDefault="00CB65DE" w:rsidP="00CB65DE">
      <w:pPr>
        <w:pStyle w:val="NoSpacing"/>
        <w:rPr>
          <w:rFonts w:ascii="Arial" w:hAnsi="Arial" w:cs="Arial"/>
          <w:sz w:val="24"/>
          <w:szCs w:val="24"/>
        </w:rPr>
      </w:pPr>
    </w:p>
    <w:p w:rsidR="00CB65DE" w:rsidRDefault="00CB65DE" w:rsidP="00CB65DE">
      <w:pPr>
        <w:pStyle w:val="NoSpacing"/>
        <w:rPr>
          <w:rFonts w:ascii="Arial" w:hAnsi="Arial" w:cs="Arial"/>
          <w:sz w:val="24"/>
          <w:szCs w:val="24"/>
        </w:rPr>
      </w:pPr>
    </w:p>
    <w:p w:rsidR="00CB65DE" w:rsidRDefault="00CB65DE" w:rsidP="00CB65DE">
      <w:pPr>
        <w:pStyle w:val="NoSpacing"/>
        <w:rPr>
          <w:rFonts w:ascii="Arial" w:hAnsi="Arial" w:cs="Arial"/>
          <w:sz w:val="24"/>
          <w:szCs w:val="24"/>
        </w:rPr>
      </w:pPr>
    </w:p>
    <w:p w:rsidR="00CB65DE" w:rsidRDefault="00CB65DE" w:rsidP="00CB65DE">
      <w:pPr>
        <w:pStyle w:val="NoSpacing"/>
        <w:rPr>
          <w:rFonts w:ascii="Arial" w:hAnsi="Arial" w:cs="Arial"/>
          <w:sz w:val="24"/>
          <w:szCs w:val="24"/>
        </w:rPr>
      </w:pPr>
    </w:p>
    <w:p w:rsidR="00CB65DE" w:rsidRPr="00364AB2" w:rsidRDefault="00CB65DE" w:rsidP="00CB65DE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CB65DE" w:rsidRPr="00621831" w:rsidRDefault="00CB65DE" w:rsidP="00CB65DE">
      <w:pPr>
        <w:pStyle w:val="NoSpacing"/>
        <w:rPr>
          <w:rFonts w:ascii="Lucida Calligraphy" w:hAnsi="Lucida Calligraphy" w:cs="Arial"/>
          <w:sz w:val="24"/>
          <w:szCs w:val="24"/>
        </w:rPr>
      </w:pPr>
      <w:r w:rsidRPr="00621831">
        <w:rPr>
          <w:rFonts w:ascii="Lucida Calligraphy" w:hAnsi="Lucida Calligraphy" w:cs="Arial"/>
          <w:sz w:val="24"/>
          <w:szCs w:val="24"/>
        </w:rPr>
        <w:t>Ruth M. Manmiller</w:t>
      </w:r>
    </w:p>
    <w:p w:rsidR="00CB65DE" w:rsidRPr="00364AB2" w:rsidRDefault="00CB65DE" w:rsidP="00CB65DE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CB65DE" w:rsidRPr="00364AB2" w:rsidRDefault="00CB65DE" w:rsidP="00CB65DE">
      <w:pPr>
        <w:pStyle w:val="NoSpacing"/>
        <w:rPr>
          <w:rFonts w:ascii="Arial" w:hAnsi="Arial" w:cs="Arial"/>
          <w:sz w:val="24"/>
          <w:szCs w:val="24"/>
        </w:rPr>
      </w:pPr>
    </w:p>
    <w:p w:rsidR="00CB65DE" w:rsidRPr="00364AB2" w:rsidRDefault="00CB65DE" w:rsidP="00CB65DE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CC: Maidencreek Township Board of Supervisors</w:t>
      </w:r>
    </w:p>
    <w:p w:rsidR="00CB65DE" w:rsidRPr="00364AB2" w:rsidRDefault="00CB65DE" w:rsidP="00CB65DE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Ontelaunee Township Board of Supervisors</w:t>
      </w:r>
    </w:p>
    <w:p w:rsidR="00CB65DE" w:rsidRPr="00364AB2" w:rsidRDefault="00CB65DE" w:rsidP="00CB65DE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Leesport Borough Council</w:t>
      </w:r>
    </w:p>
    <w:p w:rsidR="00CB65DE" w:rsidRPr="00364AB2" w:rsidRDefault="00CB65DE" w:rsidP="00CB65DE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Hollenbach, Maidencreek Township Secretary</w:t>
      </w:r>
    </w:p>
    <w:p w:rsidR="00CB65DE" w:rsidRPr="00364AB2" w:rsidRDefault="00CB65DE" w:rsidP="00CB65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64AB2">
        <w:rPr>
          <w:rFonts w:ascii="Arial" w:hAnsi="Arial" w:cs="Arial"/>
          <w:sz w:val="24"/>
          <w:szCs w:val="24"/>
        </w:rPr>
        <w:t>Ontelaunee Township Secretary</w:t>
      </w:r>
    </w:p>
    <w:p w:rsidR="00CB65DE" w:rsidRPr="00364AB2" w:rsidRDefault="00CB65DE" w:rsidP="00CB65DE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</w:p>
    <w:p w:rsidR="00CB65DE" w:rsidRPr="006D04C8" w:rsidRDefault="00CB65DE" w:rsidP="00CB65DE">
      <w:pPr>
        <w:pStyle w:val="NoSpacing"/>
        <w:rPr>
          <w:rFonts w:ascii="Arial" w:hAnsi="Arial" w:cs="Arial"/>
        </w:rPr>
      </w:pPr>
      <w:r w:rsidRPr="00364AB2">
        <w:rPr>
          <w:rFonts w:ascii="Arial" w:hAnsi="Arial" w:cs="Arial"/>
          <w:sz w:val="24"/>
          <w:szCs w:val="24"/>
        </w:rPr>
        <w:t xml:space="preserve">       S. Whi</w:t>
      </w:r>
      <w:r>
        <w:rPr>
          <w:rFonts w:ascii="Arial" w:hAnsi="Arial" w:cs="Arial"/>
          <w:sz w:val="24"/>
          <w:szCs w:val="24"/>
        </w:rPr>
        <w:t xml:space="preserve">tney Rahman, </w:t>
      </w:r>
      <w:proofErr w:type="spellStart"/>
      <w:r>
        <w:rPr>
          <w:rFonts w:ascii="Arial" w:hAnsi="Arial" w:cs="Arial"/>
          <w:sz w:val="24"/>
          <w:szCs w:val="24"/>
        </w:rPr>
        <w:t>Blakinger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64AB2">
        <w:rPr>
          <w:rFonts w:ascii="Arial" w:hAnsi="Arial" w:cs="Arial"/>
          <w:sz w:val="24"/>
          <w:szCs w:val="24"/>
        </w:rPr>
        <w:t xml:space="preserve">Thomas, P.C. </w:t>
      </w:r>
    </w:p>
    <w:p w:rsidR="00CB65DE" w:rsidRPr="00B26190" w:rsidRDefault="00CB65DE" w:rsidP="00CB65DE">
      <w:pPr>
        <w:rPr>
          <w:rFonts w:ascii="Arial" w:hAnsi="Arial" w:cs="Arial"/>
        </w:rPr>
      </w:pPr>
    </w:p>
    <w:p w:rsidR="00CB65DE" w:rsidRDefault="00CB65DE" w:rsidP="00CB65DE">
      <w:pPr>
        <w:rPr>
          <w:rFonts w:ascii="Arial" w:hAnsi="Arial" w:cs="Arial"/>
          <w:b/>
          <w:u w:val="single"/>
        </w:rPr>
      </w:pPr>
    </w:p>
    <w:p w:rsidR="00CB65DE" w:rsidRDefault="00CB65DE" w:rsidP="00CB65DE">
      <w:pPr>
        <w:rPr>
          <w:rFonts w:ascii="Arial" w:hAnsi="Arial" w:cs="Arial"/>
          <w:b/>
          <w:u w:val="single"/>
        </w:rPr>
      </w:pPr>
    </w:p>
    <w:p w:rsidR="00CB65DE" w:rsidRDefault="00CB65DE" w:rsidP="00CB65D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B65DE" w:rsidRDefault="00CB65DE" w:rsidP="00CB65DE"/>
    <w:p w:rsidR="00F96D13" w:rsidRDefault="00327DBF" w:rsidP="00327DBF">
      <w:r>
        <w:rPr>
          <w:rFonts w:ascii="Arial" w:hAnsi="Arial" w:cs="Arial"/>
        </w:rPr>
        <w:t xml:space="preserve">                                                                          </w:t>
      </w:r>
    </w:p>
    <w:sectPr w:rsidR="00F96D13" w:rsidSect="00AB22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90" w:rsidRDefault="00B64990" w:rsidP="00B64990">
      <w:r>
        <w:separator/>
      </w:r>
    </w:p>
  </w:endnote>
  <w:endnote w:type="continuationSeparator" w:id="0">
    <w:p w:rsidR="00B64990" w:rsidRDefault="00B64990" w:rsidP="00B6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D8" w:rsidRDefault="005C49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700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75B3" w:rsidRDefault="001B75B3" w:rsidP="001B75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A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75B3" w:rsidRDefault="001B75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D8" w:rsidRDefault="005C49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90" w:rsidRDefault="00B64990" w:rsidP="00B64990">
      <w:r>
        <w:separator/>
      </w:r>
    </w:p>
  </w:footnote>
  <w:footnote w:type="continuationSeparator" w:id="0">
    <w:p w:rsidR="00B64990" w:rsidRDefault="00B64990" w:rsidP="00B64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D8" w:rsidRDefault="005C49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90" w:rsidRPr="00B64990" w:rsidRDefault="00B64990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" w:eastAsiaTheme="majorEastAsia" w:hAnsi="Arial" w:cs="Arial"/>
      </w:rPr>
    </w:pPr>
    <w:r w:rsidRPr="00B64990">
      <w:rPr>
        <w:rFonts w:ascii="Arial" w:eastAsiaTheme="majorEastAsia" w:hAnsi="Arial" w:cs="Arial"/>
      </w:rPr>
      <w:t>NORTHERN BERKS REGIONAL POLICE COMMISSION MEETING</w:t>
    </w:r>
    <w:sdt>
      <w:sdtPr>
        <w:rPr>
          <w:rFonts w:ascii="Arial" w:eastAsiaTheme="majorEastAsia" w:hAnsi="Arial" w:cs="Arial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Arial" w:eastAsiaTheme="majorEastAsia" w:hAnsi="Arial" w:cs="Arial"/>
          </w:rPr>
          <w:t xml:space="preserve">                   </w:t>
        </w:r>
        <w:r w:rsidRPr="00B64990">
          <w:rPr>
            <w:rFonts w:ascii="Arial" w:eastAsiaTheme="majorEastAsia" w:hAnsi="Arial" w:cs="Arial"/>
          </w:rPr>
          <w:t xml:space="preserve">   </w:t>
        </w:r>
        <w:r w:rsidR="00AB22C8">
          <w:rPr>
            <w:rFonts w:ascii="Arial" w:eastAsiaTheme="majorEastAsia" w:hAnsi="Arial" w:cs="Arial"/>
          </w:rPr>
          <w:t xml:space="preserve">                                    </w:t>
        </w:r>
        <w:r w:rsidRPr="00B64990">
          <w:rPr>
            <w:rFonts w:ascii="Arial" w:eastAsiaTheme="majorEastAsia" w:hAnsi="Arial" w:cs="Arial"/>
          </w:rPr>
          <w:t>August 8, 2016             11:00 AM</w:t>
        </w:r>
      </w:sdtContent>
    </w:sdt>
  </w:p>
  <w:p w:rsidR="00B64990" w:rsidRPr="00B64990" w:rsidRDefault="00B64990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D8" w:rsidRDefault="005C49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5AB8"/>
    <w:multiLevelType w:val="hybridMultilevel"/>
    <w:tmpl w:val="2346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A7B70"/>
    <w:multiLevelType w:val="hybridMultilevel"/>
    <w:tmpl w:val="7B5A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E2D88"/>
    <w:multiLevelType w:val="hybridMultilevel"/>
    <w:tmpl w:val="C9E0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BF"/>
    <w:rsid w:val="000514A2"/>
    <w:rsid w:val="000B4D72"/>
    <w:rsid w:val="00145BB9"/>
    <w:rsid w:val="001661F0"/>
    <w:rsid w:val="00185CC2"/>
    <w:rsid w:val="001B75B3"/>
    <w:rsid w:val="001D229C"/>
    <w:rsid w:val="002F112F"/>
    <w:rsid w:val="00327DBF"/>
    <w:rsid w:val="003A0841"/>
    <w:rsid w:val="004011FF"/>
    <w:rsid w:val="004A14FE"/>
    <w:rsid w:val="004D15DD"/>
    <w:rsid w:val="0055150B"/>
    <w:rsid w:val="005C49D8"/>
    <w:rsid w:val="005D013E"/>
    <w:rsid w:val="005F2534"/>
    <w:rsid w:val="006E0AE0"/>
    <w:rsid w:val="008D42D0"/>
    <w:rsid w:val="00953BA4"/>
    <w:rsid w:val="009E1113"/>
    <w:rsid w:val="00AB22C8"/>
    <w:rsid w:val="00B64990"/>
    <w:rsid w:val="00C9184A"/>
    <w:rsid w:val="00CB65DE"/>
    <w:rsid w:val="00EA08D5"/>
    <w:rsid w:val="00F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27DB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7DBF"/>
  </w:style>
  <w:style w:type="paragraph" w:styleId="Header">
    <w:name w:val="header"/>
    <w:basedOn w:val="Normal"/>
    <w:link w:val="HeaderChar"/>
    <w:uiPriority w:val="99"/>
    <w:unhideWhenUsed/>
    <w:rsid w:val="00B64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9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9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27DB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7DBF"/>
  </w:style>
  <w:style w:type="paragraph" w:styleId="Header">
    <w:name w:val="header"/>
    <w:basedOn w:val="Normal"/>
    <w:link w:val="HeaderChar"/>
    <w:uiPriority w:val="99"/>
    <w:unhideWhenUsed/>
    <w:rsid w:val="00B64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9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9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5F483A-D861-4200-98E3-9D74FEC7853B}"/>
</file>

<file path=customXml/itemProps2.xml><?xml version="1.0" encoding="utf-8"?>
<ds:datastoreItem xmlns:ds="http://schemas.openxmlformats.org/officeDocument/2006/customXml" ds:itemID="{6AB2FD9C-A370-4714-B3DD-1C18DD87D7D6}"/>
</file>

<file path=customXml/itemProps3.xml><?xml version="1.0" encoding="utf-8"?>
<ds:datastoreItem xmlns:ds="http://schemas.openxmlformats.org/officeDocument/2006/customXml" ds:itemID="{00CF1167-2111-40E4-A172-5AE087F7C17D}"/>
</file>

<file path=customXml/itemProps4.xml><?xml version="1.0" encoding="utf-8"?>
<ds:datastoreItem xmlns:ds="http://schemas.openxmlformats.org/officeDocument/2006/customXml" ds:itemID="{40C7321A-7503-4CC7-8D42-BD6390230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August 8, 2016             11:00 AM</vt:lpstr>
    </vt:vector>
  </TitlesOfParts>
  <Company>Microsoft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August 8, 2016             11:00 AM</dc:title>
  <dc:creator>Ruth Manmiller</dc:creator>
  <cp:lastModifiedBy>Ruth Manmiller</cp:lastModifiedBy>
  <cp:revision>16</cp:revision>
  <dcterms:created xsi:type="dcterms:W3CDTF">2016-08-26T14:22:00Z</dcterms:created>
  <dcterms:modified xsi:type="dcterms:W3CDTF">2016-10-12T12:21:00Z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6500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