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54" w:rsidRDefault="002B3754" w:rsidP="002B3754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09D5">
        <w:rPr>
          <w:rFonts w:ascii="Arial" w:hAnsi="Arial" w:cs="Arial"/>
          <w:b/>
          <w:sz w:val="24"/>
          <w:szCs w:val="24"/>
        </w:rPr>
        <w:t>ATTENDING:</w:t>
      </w:r>
      <w:r>
        <w:rPr>
          <w:rFonts w:ascii="Arial" w:hAnsi="Arial" w:cs="Arial"/>
          <w:sz w:val="24"/>
          <w:szCs w:val="24"/>
        </w:rPr>
        <w:t xml:space="preserve"> </w:t>
      </w:r>
      <w:r w:rsidRPr="000F09D5">
        <w:rPr>
          <w:rFonts w:ascii="Arial" w:hAnsi="Arial" w:cs="Arial"/>
          <w:sz w:val="24"/>
          <w:szCs w:val="24"/>
        </w:rPr>
        <w:t xml:space="preserve">Commissioner, </w:t>
      </w:r>
      <w:r>
        <w:rPr>
          <w:rFonts w:ascii="Arial" w:hAnsi="Arial" w:cs="Arial"/>
          <w:sz w:val="24"/>
          <w:szCs w:val="24"/>
        </w:rPr>
        <w:t>Ronald Strause</w:t>
      </w:r>
      <w:r w:rsidRPr="000F09D5">
        <w:rPr>
          <w:rFonts w:ascii="Arial" w:hAnsi="Arial" w:cs="Arial"/>
          <w:sz w:val="24"/>
          <w:szCs w:val="24"/>
        </w:rPr>
        <w:t xml:space="preserve">-Leesport Commissioner, </w:t>
      </w:r>
      <w:r>
        <w:rPr>
          <w:rFonts w:ascii="Arial" w:hAnsi="Arial" w:cs="Arial"/>
          <w:sz w:val="24"/>
          <w:szCs w:val="24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Hollenbach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F09D5">
        <w:rPr>
          <w:rFonts w:ascii="Arial" w:hAnsi="Arial" w:cs="Arial"/>
          <w:sz w:val="24"/>
          <w:szCs w:val="24"/>
        </w:rPr>
        <w:t>Maidencreek</w:t>
      </w:r>
      <w:proofErr w:type="spellEnd"/>
      <w:r w:rsidRPr="000F09D5">
        <w:rPr>
          <w:rFonts w:ascii="Arial" w:hAnsi="Arial" w:cs="Arial"/>
          <w:sz w:val="24"/>
          <w:szCs w:val="24"/>
        </w:rPr>
        <w:t xml:space="preserve"> Township Alternate, </w:t>
      </w: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 – Ontelaunee Commissioner, </w:t>
      </w:r>
      <w:r w:rsidRPr="000F09D5">
        <w:rPr>
          <w:rFonts w:ascii="Arial" w:hAnsi="Arial" w:cs="Arial"/>
          <w:sz w:val="24"/>
          <w:szCs w:val="24"/>
        </w:rPr>
        <w:t xml:space="preserve">Kim </w:t>
      </w:r>
      <w:r>
        <w:rPr>
          <w:rFonts w:ascii="Arial" w:hAnsi="Arial" w:cs="Arial"/>
          <w:sz w:val="24"/>
          <w:szCs w:val="24"/>
        </w:rPr>
        <w:tab/>
      </w:r>
      <w:r w:rsidR="00200A92">
        <w:rPr>
          <w:rFonts w:ascii="Arial" w:hAnsi="Arial" w:cs="Arial"/>
          <w:sz w:val="24"/>
          <w:szCs w:val="24"/>
        </w:rPr>
        <w:t xml:space="preserve">Berger </w:t>
      </w:r>
      <w:r w:rsidRPr="000F09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F09D5">
        <w:rPr>
          <w:rFonts w:ascii="Arial" w:hAnsi="Arial" w:cs="Arial"/>
          <w:sz w:val="24"/>
          <w:szCs w:val="24"/>
        </w:rPr>
        <w:t xml:space="preserve">Ontelaunee Township Alternate, </w:t>
      </w: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Moquin</w:t>
      </w:r>
      <w:proofErr w:type="spellEnd"/>
      <w:r w:rsidR="00200A92">
        <w:rPr>
          <w:rFonts w:ascii="Arial" w:hAnsi="Arial" w:cs="Arial"/>
          <w:sz w:val="24"/>
          <w:szCs w:val="24"/>
        </w:rPr>
        <w:t xml:space="preserve"> – Leesport Borough Alternate, </w:t>
      </w:r>
      <w:r>
        <w:rPr>
          <w:rFonts w:ascii="Arial" w:hAnsi="Arial" w:cs="Arial"/>
          <w:sz w:val="24"/>
          <w:szCs w:val="24"/>
        </w:rPr>
        <w:t>Christopher Gerber</w:t>
      </w:r>
      <w:r w:rsidRPr="000F09D5">
        <w:rPr>
          <w:rFonts w:ascii="Arial" w:hAnsi="Arial" w:cs="Arial"/>
          <w:sz w:val="24"/>
          <w:szCs w:val="24"/>
        </w:rPr>
        <w:t>-Solicitor</w:t>
      </w:r>
      <w:r>
        <w:rPr>
          <w:rFonts w:ascii="Arial" w:hAnsi="Arial" w:cs="Arial"/>
          <w:sz w:val="24"/>
          <w:szCs w:val="24"/>
        </w:rPr>
        <w:t>, Chief</w:t>
      </w:r>
      <w:r w:rsidRPr="006B0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Jim Keiser and Ruth Manmiller– Administrative Assistant</w:t>
      </w:r>
    </w:p>
    <w:p w:rsidR="002B3754" w:rsidRDefault="002B3754" w:rsidP="002B3754">
      <w:pPr>
        <w:pStyle w:val="Header"/>
        <w:rPr>
          <w:rFonts w:ascii="Arial" w:hAnsi="Arial" w:cs="Arial"/>
          <w:sz w:val="24"/>
          <w:szCs w:val="24"/>
        </w:rPr>
      </w:pPr>
    </w:p>
    <w:p w:rsidR="002B3754" w:rsidRPr="002B3754" w:rsidRDefault="002B3754" w:rsidP="002B3754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GUESTS:</w:t>
      </w:r>
      <w:r w:rsidRPr="00062C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2B3754">
        <w:rPr>
          <w:rFonts w:ascii="Arial" w:hAnsi="Arial" w:cs="Arial"/>
          <w:sz w:val="24"/>
          <w:szCs w:val="24"/>
        </w:rPr>
        <w:t xml:space="preserve">Kenneth Stoudt, Donna Culp, Mark </w:t>
      </w:r>
      <w:proofErr w:type="spellStart"/>
      <w:r w:rsidRPr="002B3754">
        <w:rPr>
          <w:rFonts w:ascii="Arial" w:hAnsi="Arial" w:cs="Arial"/>
          <w:sz w:val="24"/>
          <w:szCs w:val="24"/>
        </w:rPr>
        <w:t>DeBlasi</w:t>
      </w:r>
      <w:proofErr w:type="spellEnd"/>
      <w:r w:rsidRPr="002B3754">
        <w:rPr>
          <w:rFonts w:ascii="Arial" w:hAnsi="Arial" w:cs="Arial"/>
          <w:sz w:val="24"/>
          <w:szCs w:val="24"/>
        </w:rPr>
        <w:t xml:space="preserve">, Anthony </w:t>
      </w:r>
      <w:proofErr w:type="spellStart"/>
      <w:r w:rsidRPr="002B3754">
        <w:rPr>
          <w:rFonts w:ascii="Arial" w:hAnsi="Arial" w:cs="Arial"/>
          <w:sz w:val="24"/>
          <w:szCs w:val="24"/>
        </w:rPr>
        <w:t>Vaillant</w:t>
      </w:r>
      <w:proofErr w:type="spellEnd"/>
      <w:r w:rsidRPr="002B3754">
        <w:rPr>
          <w:rFonts w:ascii="Arial" w:hAnsi="Arial" w:cs="Arial"/>
          <w:sz w:val="24"/>
          <w:szCs w:val="24"/>
        </w:rPr>
        <w:t xml:space="preserve"> and Family, Eric Bauma</w:t>
      </w:r>
      <w:r w:rsidR="00AF227E">
        <w:rPr>
          <w:rFonts w:ascii="Arial" w:hAnsi="Arial" w:cs="Arial"/>
          <w:sz w:val="24"/>
          <w:szCs w:val="24"/>
        </w:rPr>
        <w:t xml:space="preserve">n, Nicole </w:t>
      </w:r>
      <w:proofErr w:type="spellStart"/>
      <w:r w:rsidR="00AF227E">
        <w:rPr>
          <w:rFonts w:ascii="Arial" w:hAnsi="Arial" w:cs="Arial"/>
          <w:sz w:val="24"/>
          <w:szCs w:val="24"/>
        </w:rPr>
        <w:t>Schwank</w:t>
      </w:r>
      <w:proofErr w:type="spellEnd"/>
      <w:r w:rsidR="00AF227E">
        <w:rPr>
          <w:rFonts w:ascii="Arial" w:hAnsi="Arial" w:cs="Arial"/>
          <w:sz w:val="24"/>
          <w:szCs w:val="24"/>
        </w:rPr>
        <w:t>, Mike</w:t>
      </w:r>
      <w:r w:rsidRPr="002B3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754">
        <w:rPr>
          <w:rFonts w:ascii="Arial" w:hAnsi="Arial" w:cs="Arial"/>
          <w:sz w:val="24"/>
          <w:szCs w:val="24"/>
        </w:rPr>
        <w:t>Schwank</w:t>
      </w:r>
      <w:proofErr w:type="spellEnd"/>
      <w:r w:rsidRPr="002B3754">
        <w:rPr>
          <w:rFonts w:ascii="Arial" w:hAnsi="Arial" w:cs="Arial"/>
          <w:sz w:val="24"/>
          <w:szCs w:val="24"/>
        </w:rPr>
        <w:t xml:space="preserve">, Josh </w:t>
      </w:r>
      <w:proofErr w:type="spellStart"/>
      <w:r w:rsidRPr="002B3754">
        <w:rPr>
          <w:rFonts w:ascii="Arial" w:hAnsi="Arial" w:cs="Arial"/>
          <w:sz w:val="24"/>
          <w:szCs w:val="24"/>
        </w:rPr>
        <w:t>Meck</w:t>
      </w:r>
      <w:proofErr w:type="spellEnd"/>
      <w:r w:rsidRPr="002B3754">
        <w:rPr>
          <w:rFonts w:ascii="Arial" w:hAnsi="Arial" w:cs="Arial"/>
          <w:sz w:val="24"/>
          <w:szCs w:val="24"/>
        </w:rPr>
        <w:t xml:space="preserve">, Scott </w:t>
      </w:r>
      <w:proofErr w:type="spellStart"/>
      <w:r w:rsidRPr="002B3754">
        <w:rPr>
          <w:rFonts w:ascii="Arial" w:hAnsi="Arial" w:cs="Arial"/>
          <w:sz w:val="24"/>
          <w:szCs w:val="24"/>
        </w:rPr>
        <w:t>Eaken</w:t>
      </w:r>
      <w:proofErr w:type="spellEnd"/>
      <w:r w:rsidRPr="002B3754">
        <w:rPr>
          <w:rFonts w:ascii="Arial" w:hAnsi="Arial" w:cs="Arial"/>
          <w:sz w:val="24"/>
          <w:szCs w:val="24"/>
        </w:rPr>
        <w:t>, Joe</w:t>
      </w:r>
      <w:r w:rsidR="00200A92">
        <w:rPr>
          <w:rFonts w:ascii="Arial" w:hAnsi="Arial" w:cs="Arial"/>
          <w:sz w:val="24"/>
          <w:szCs w:val="24"/>
        </w:rPr>
        <w:t xml:space="preserve"> </w:t>
      </w:r>
      <w:r w:rsidRPr="002B3754">
        <w:rPr>
          <w:rFonts w:ascii="Arial" w:hAnsi="Arial" w:cs="Arial"/>
          <w:sz w:val="24"/>
          <w:szCs w:val="24"/>
        </w:rPr>
        <w:t xml:space="preserve">Farley, </w:t>
      </w:r>
      <w:proofErr w:type="spellStart"/>
      <w:r w:rsidRPr="002B3754">
        <w:rPr>
          <w:rFonts w:ascii="Arial" w:hAnsi="Arial" w:cs="Arial"/>
          <w:sz w:val="24"/>
          <w:szCs w:val="24"/>
        </w:rPr>
        <w:t>Carnathan</w:t>
      </w:r>
      <w:proofErr w:type="spellEnd"/>
      <w:r w:rsidRPr="002B3754">
        <w:rPr>
          <w:rFonts w:ascii="Arial" w:hAnsi="Arial" w:cs="Arial"/>
          <w:sz w:val="24"/>
          <w:szCs w:val="24"/>
        </w:rPr>
        <w:t xml:space="preserve"> Shivers &amp; Family.  </w:t>
      </w:r>
    </w:p>
    <w:p w:rsidR="002B3754" w:rsidRPr="00062C3B" w:rsidRDefault="002B3754" w:rsidP="002B3754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 xml:space="preserve">Commissioner Strause called the </w:t>
      </w:r>
      <w:r>
        <w:rPr>
          <w:rFonts w:ascii="Arial" w:hAnsi="Arial" w:cs="Arial"/>
          <w:sz w:val="24"/>
          <w:szCs w:val="24"/>
        </w:rPr>
        <w:t>October 11,</w:t>
      </w:r>
      <w:r w:rsidRPr="00062C3B">
        <w:rPr>
          <w:rFonts w:ascii="Arial" w:hAnsi="Arial" w:cs="Arial"/>
          <w:sz w:val="24"/>
          <w:szCs w:val="24"/>
        </w:rPr>
        <w:t xml:space="preserve"> 2021 Commission Meeting to order at 6:00 PM, followed by the pledge to the flag and a moment of silence.  </w:t>
      </w:r>
    </w:p>
    <w:p w:rsidR="002B3754" w:rsidRPr="002B3754" w:rsidRDefault="00AF227E" w:rsidP="002B3754">
      <w:pPr>
        <w:rPr>
          <w:rFonts w:ascii="Arial" w:hAnsi="Arial" w:cs="Arial"/>
          <w:sz w:val="24"/>
          <w:szCs w:val="24"/>
        </w:rPr>
      </w:pPr>
      <w:r w:rsidRPr="00AF227E">
        <w:rPr>
          <w:rFonts w:ascii="Arial" w:hAnsi="Arial" w:cs="Arial"/>
          <w:b/>
          <w:sz w:val="24"/>
          <w:szCs w:val="24"/>
        </w:rPr>
        <w:t>AGENDA:</w:t>
      </w:r>
      <w:r>
        <w:rPr>
          <w:rFonts w:ascii="Arial" w:hAnsi="Arial" w:cs="Arial"/>
          <w:sz w:val="24"/>
          <w:szCs w:val="24"/>
        </w:rPr>
        <w:t xml:space="preserve"> </w:t>
      </w:r>
      <w:r w:rsidR="002B3754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2B3754">
        <w:rPr>
          <w:rFonts w:ascii="Arial" w:hAnsi="Arial" w:cs="Arial"/>
          <w:sz w:val="24"/>
          <w:szCs w:val="24"/>
        </w:rPr>
        <w:t>Hadden</w:t>
      </w:r>
      <w:proofErr w:type="spellEnd"/>
      <w:r w:rsidR="002B3754">
        <w:rPr>
          <w:rFonts w:ascii="Arial" w:hAnsi="Arial" w:cs="Arial"/>
          <w:sz w:val="24"/>
          <w:szCs w:val="24"/>
        </w:rPr>
        <w:t xml:space="preserve"> made a </w:t>
      </w:r>
      <w:r w:rsidR="004E34BB">
        <w:rPr>
          <w:rFonts w:ascii="Arial" w:hAnsi="Arial" w:cs="Arial"/>
          <w:sz w:val="24"/>
          <w:szCs w:val="24"/>
        </w:rPr>
        <w:t xml:space="preserve">motion, seconded by </w:t>
      </w:r>
      <w:r w:rsidR="002B3754">
        <w:rPr>
          <w:rFonts w:ascii="Arial" w:hAnsi="Arial" w:cs="Arial"/>
          <w:sz w:val="24"/>
          <w:szCs w:val="24"/>
        </w:rPr>
        <w:t xml:space="preserve">Commission Alternate </w:t>
      </w:r>
      <w:proofErr w:type="spellStart"/>
      <w:r w:rsidR="002B3754">
        <w:rPr>
          <w:rFonts w:ascii="Arial" w:hAnsi="Arial" w:cs="Arial"/>
          <w:sz w:val="24"/>
          <w:szCs w:val="24"/>
        </w:rPr>
        <w:t>Hollenbach</w:t>
      </w:r>
      <w:proofErr w:type="spellEnd"/>
      <w:r w:rsidR="002B3754">
        <w:rPr>
          <w:rFonts w:ascii="Arial" w:hAnsi="Arial" w:cs="Arial"/>
          <w:sz w:val="24"/>
          <w:szCs w:val="24"/>
        </w:rPr>
        <w:t xml:space="preserve"> to </w:t>
      </w:r>
      <w:r w:rsidR="002B3754" w:rsidRPr="00062C3B">
        <w:rPr>
          <w:rFonts w:ascii="Arial" w:hAnsi="Arial" w:cs="Arial"/>
          <w:sz w:val="24"/>
          <w:szCs w:val="24"/>
        </w:rPr>
        <w:t>approve the agenda as presented for the meeting</w:t>
      </w:r>
      <w:r w:rsidR="002B3754" w:rsidRPr="002B3754">
        <w:rPr>
          <w:rFonts w:ascii="Arial" w:hAnsi="Arial" w:cs="Arial"/>
          <w:sz w:val="24"/>
          <w:szCs w:val="24"/>
        </w:rPr>
        <w:t xml:space="preserve">.  </w:t>
      </w:r>
    </w:p>
    <w:p w:rsidR="003000BB" w:rsidRDefault="003000BB" w:rsidP="002B3754">
      <w:pPr>
        <w:rPr>
          <w:rFonts w:ascii="Arial" w:hAnsi="Arial" w:cs="Arial"/>
          <w:b/>
          <w:sz w:val="24"/>
          <w:szCs w:val="24"/>
        </w:rPr>
      </w:pPr>
    </w:p>
    <w:p w:rsidR="002B3754" w:rsidRPr="00062C3B" w:rsidRDefault="002B3754" w:rsidP="002B3754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MINUTES:</w:t>
      </w:r>
      <w:r w:rsidRPr="00062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 Alternate </w:t>
      </w:r>
      <w:proofErr w:type="spellStart"/>
      <w:r>
        <w:rPr>
          <w:rFonts w:ascii="Arial" w:hAnsi="Arial" w:cs="Arial"/>
          <w:sz w:val="24"/>
          <w:szCs w:val="24"/>
        </w:rPr>
        <w:t>Hollenbach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62C3B">
        <w:rPr>
          <w:rFonts w:ascii="Arial" w:hAnsi="Arial" w:cs="Arial"/>
          <w:sz w:val="24"/>
          <w:szCs w:val="24"/>
        </w:rPr>
        <w:t>made a motion, seconded by Commission</w:t>
      </w:r>
      <w:r>
        <w:rPr>
          <w:rFonts w:ascii="Arial" w:hAnsi="Arial" w:cs="Arial"/>
          <w:sz w:val="24"/>
          <w:szCs w:val="24"/>
        </w:rPr>
        <w:t>er Strause</w:t>
      </w:r>
      <w:r w:rsidRPr="00062C3B">
        <w:rPr>
          <w:rFonts w:ascii="Arial" w:hAnsi="Arial" w:cs="Arial"/>
          <w:sz w:val="24"/>
          <w:szCs w:val="24"/>
        </w:rPr>
        <w:t xml:space="preserve"> to approve the </w:t>
      </w:r>
      <w:r>
        <w:rPr>
          <w:rFonts w:ascii="Arial" w:hAnsi="Arial" w:cs="Arial"/>
          <w:sz w:val="24"/>
          <w:szCs w:val="24"/>
        </w:rPr>
        <w:t>September 13, 2021</w:t>
      </w:r>
      <w:r w:rsidR="00200A92">
        <w:rPr>
          <w:rFonts w:ascii="Arial" w:hAnsi="Arial" w:cs="Arial"/>
          <w:sz w:val="24"/>
          <w:szCs w:val="24"/>
        </w:rPr>
        <w:t>Commission Meeting m</w:t>
      </w:r>
      <w:r w:rsidRPr="00062C3B">
        <w:rPr>
          <w:rFonts w:ascii="Arial" w:hAnsi="Arial" w:cs="Arial"/>
          <w:sz w:val="24"/>
          <w:szCs w:val="24"/>
        </w:rPr>
        <w:t>inutes as presented.  All Commissioners voted, “aye.”  Motion carried.</w:t>
      </w:r>
    </w:p>
    <w:p w:rsidR="003000BB" w:rsidRDefault="003000BB" w:rsidP="002B3754">
      <w:pPr>
        <w:rPr>
          <w:rFonts w:ascii="Arial" w:hAnsi="Arial" w:cs="Arial"/>
          <w:b/>
          <w:sz w:val="24"/>
          <w:szCs w:val="24"/>
        </w:rPr>
      </w:pPr>
    </w:p>
    <w:p w:rsidR="002B3754" w:rsidRPr="00B412E0" w:rsidRDefault="002B3754" w:rsidP="002B3754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TREASURER’S REPORT:</w:t>
      </w:r>
      <w:r w:rsidRPr="00062C3B">
        <w:rPr>
          <w:rFonts w:ascii="Arial" w:hAnsi="Arial" w:cs="Arial"/>
          <w:sz w:val="24"/>
          <w:szCs w:val="24"/>
        </w:rPr>
        <w:t xml:space="preserve"> Commissioner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 w:rsidRPr="00062C3B">
        <w:rPr>
          <w:rFonts w:ascii="Arial" w:hAnsi="Arial" w:cs="Arial"/>
          <w:sz w:val="24"/>
          <w:szCs w:val="24"/>
        </w:rPr>
        <w:t xml:space="preserve"> made a motion, seconded by Commission Alternate </w:t>
      </w:r>
      <w:proofErr w:type="spellStart"/>
      <w:r>
        <w:rPr>
          <w:rFonts w:ascii="Arial" w:hAnsi="Arial" w:cs="Arial"/>
          <w:sz w:val="24"/>
          <w:szCs w:val="24"/>
        </w:rPr>
        <w:t>Hollenbach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62C3B">
        <w:rPr>
          <w:rFonts w:ascii="Arial" w:hAnsi="Arial" w:cs="Arial"/>
          <w:sz w:val="24"/>
          <w:szCs w:val="24"/>
        </w:rPr>
        <w:t xml:space="preserve">to approve the </w:t>
      </w:r>
      <w:r>
        <w:rPr>
          <w:rFonts w:ascii="Arial" w:hAnsi="Arial" w:cs="Arial"/>
          <w:sz w:val="24"/>
          <w:szCs w:val="24"/>
        </w:rPr>
        <w:t>September</w:t>
      </w:r>
      <w:r w:rsidRPr="00062C3B">
        <w:rPr>
          <w:rFonts w:ascii="Arial" w:hAnsi="Arial" w:cs="Arial"/>
          <w:sz w:val="24"/>
          <w:szCs w:val="24"/>
        </w:rPr>
        <w:t xml:space="preserve"> Treasurer’s </w:t>
      </w:r>
      <w:r>
        <w:rPr>
          <w:rFonts w:ascii="Arial" w:hAnsi="Arial" w:cs="Arial"/>
          <w:sz w:val="24"/>
          <w:szCs w:val="24"/>
        </w:rPr>
        <w:t xml:space="preserve">report </w:t>
      </w:r>
      <w:r w:rsidRPr="00062C3B">
        <w:rPr>
          <w:rFonts w:ascii="Arial" w:hAnsi="Arial" w:cs="Arial"/>
          <w:sz w:val="24"/>
          <w:szCs w:val="24"/>
        </w:rPr>
        <w:t>as presented.  All Commissioner</w:t>
      </w:r>
      <w:r>
        <w:rPr>
          <w:rFonts w:ascii="Arial" w:hAnsi="Arial" w:cs="Arial"/>
          <w:sz w:val="24"/>
          <w:szCs w:val="24"/>
        </w:rPr>
        <w:t>s voted, “aye.”  Motion carried.</w:t>
      </w: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</w:t>
      </w:r>
    </w:p>
    <w:p w:rsidR="003000BB" w:rsidRDefault="003000BB" w:rsidP="002B375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2B3754" w:rsidRPr="006B0484" w:rsidRDefault="002B3754" w:rsidP="002B375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SEPTEMBER 2021</w:t>
      </w:r>
    </w:p>
    <w:p w:rsidR="004E34BB" w:rsidRDefault="002B3754" w:rsidP="002B3754">
      <w:pPr>
        <w:spacing w:after="0" w:line="240" w:lineRule="auto"/>
        <w:ind w:firstLine="720"/>
        <w:rPr>
          <w:rFonts w:ascii="Arial" w:eastAsiaTheme="minorEastAsia" w:hAnsi="Arial" w:cs="Arial"/>
          <w:i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68061F">
        <w:rPr>
          <w:rFonts w:ascii="Arial" w:eastAsiaTheme="minorEastAsia" w:hAnsi="Arial" w:cs="Arial"/>
          <w:sz w:val="24"/>
          <w:szCs w:val="24"/>
          <w:lang w:eastAsia="ja-JP"/>
        </w:rPr>
        <w:t xml:space="preserve">625,315.80 </w:t>
      </w:r>
      <w:r w:rsidR="004E34BB" w:rsidRPr="004E34BB">
        <w:rPr>
          <w:rFonts w:ascii="Arial" w:eastAsiaTheme="minorEastAsia" w:hAnsi="Arial" w:cs="Arial"/>
          <w:sz w:val="20"/>
          <w:szCs w:val="20"/>
          <w:lang w:eastAsia="ja-JP"/>
        </w:rPr>
        <w:t>Increased b</w:t>
      </w:r>
      <w:r w:rsidR="0068061F" w:rsidRPr="004E34BB">
        <w:rPr>
          <w:rFonts w:ascii="Arial" w:eastAsiaTheme="minorEastAsia" w:hAnsi="Arial" w:cs="Arial"/>
          <w:sz w:val="20"/>
          <w:szCs w:val="20"/>
          <w:lang w:eastAsia="ja-JP"/>
        </w:rPr>
        <w:t>ala</w:t>
      </w:r>
      <w:r w:rsidRPr="004E34BB">
        <w:rPr>
          <w:rFonts w:ascii="Arial" w:eastAsiaTheme="minorEastAsia" w:hAnsi="Arial" w:cs="Arial"/>
          <w:sz w:val="20"/>
          <w:szCs w:val="20"/>
          <w:lang w:eastAsia="ja-JP"/>
        </w:rPr>
        <w:t xml:space="preserve">nce </w:t>
      </w:r>
      <w:r w:rsidR="0068061F" w:rsidRPr="004E34BB">
        <w:rPr>
          <w:rFonts w:ascii="Arial" w:eastAsiaTheme="minorEastAsia" w:hAnsi="Arial" w:cs="Arial"/>
          <w:sz w:val="20"/>
          <w:szCs w:val="20"/>
          <w:lang w:eastAsia="ja-JP"/>
        </w:rPr>
        <w:t>amount due to state pension contribution of</w:t>
      </w:r>
      <w:r w:rsidR="0068061F" w:rsidRPr="0068061F">
        <w:rPr>
          <w:rFonts w:ascii="Arial" w:eastAsiaTheme="minorEastAsia" w:hAnsi="Arial" w:cs="Arial"/>
          <w:i/>
          <w:sz w:val="20"/>
          <w:szCs w:val="20"/>
          <w:lang w:eastAsia="ja-JP"/>
        </w:rPr>
        <w:t xml:space="preserve"> </w:t>
      </w:r>
      <w:r w:rsidR="004E34BB">
        <w:rPr>
          <w:rFonts w:ascii="Arial" w:eastAsiaTheme="minorEastAsia" w:hAnsi="Arial" w:cs="Arial"/>
          <w:i/>
          <w:sz w:val="20"/>
          <w:szCs w:val="20"/>
          <w:lang w:eastAsia="ja-JP"/>
        </w:rPr>
        <w:t xml:space="preserve">           </w:t>
      </w:r>
    </w:p>
    <w:p w:rsidR="002B3754" w:rsidRPr="0068061F" w:rsidRDefault="004E34BB" w:rsidP="002B3754">
      <w:pPr>
        <w:spacing w:after="0" w:line="240" w:lineRule="auto"/>
        <w:ind w:firstLine="720"/>
        <w:rPr>
          <w:rFonts w:ascii="Arial" w:eastAsiaTheme="minorEastAsia" w:hAnsi="Arial" w:cs="Arial"/>
          <w:i/>
          <w:sz w:val="20"/>
          <w:szCs w:val="20"/>
          <w:lang w:eastAsia="ja-JP"/>
        </w:rPr>
      </w:pPr>
      <w:r>
        <w:rPr>
          <w:rFonts w:ascii="Arial" w:eastAsiaTheme="minorEastAsia" w:hAnsi="Arial" w:cs="Arial"/>
          <w:i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     </w:t>
      </w:r>
      <w:r w:rsidR="0068061F" w:rsidRPr="0068061F">
        <w:rPr>
          <w:rFonts w:ascii="Arial" w:eastAsiaTheme="minorEastAsia" w:hAnsi="Arial" w:cs="Arial"/>
          <w:i/>
          <w:sz w:val="20"/>
          <w:szCs w:val="20"/>
          <w:lang w:eastAsia="ja-JP"/>
        </w:rPr>
        <w:t>$105,540.21</w:t>
      </w:r>
    </w:p>
    <w:p w:rsidR="0068061F" w:rsidRDefault="0068061F" w:rsidP="002B3754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2B3754" w:rsidRDefault="002B3754" w:rsidP="002B3754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 xml:space="preserve">$  </w:t>
      </w:r>
      <w:r w:rsidR="0068061F">
        <w:rPr>
          <w:rFonts w:ascii="Arial" w:eastAsiaTheme="minorEastAsia" w:hAnsi="Arial" w:cs="Arial"/>
          <w:sz w:val="24"/>
          <w:szCs w:val="24"/>
          <w:lang w:eastAsia="ja-JP"/>
        </w:rPr>
        <w:t>17,039.56</w:t>
      </w:r>
      <w:proofErr w:type="gramEnd"/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Tompkins </w:t>
      </w:r>
      <w:proofErr w:type="spellStart"/>
      <w:r>
        <w:rPr>
          <w:rFonts w:ascii="Arial" w:eastAsiaTheme="minorEastAsia" w:hAnsi="Arial" w:cs="Arial"/>
          <w:sz w:val="24"/>
          <w:szCs w:val="24"/>
          <w:lang w:eastAsia="ja-JP"/>
        </w:rPr>
        <w:t>Vist</w:t>
      </w:r>
      <w:proofErr w:type="spellEnd"/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       $180,651.87</w:t>
      </w:r>
    </w:p>
    <w:p w:rsidR="002B3754" w:rsidRDefault="002B3754" w:rsidP="002B3754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2B3754" w:rsidRDefault="002B3754" w:rsidP="002B3754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2</w:t>
      </w:r>
      <w:r w:rsidR="0068061F">
        <w:rPr>
          <w:rFonts w:ascii="Arial" w:eastAsiaTheme="minorEastAsia" w:hAnsi="Arial" w:cs="Arial"/>
          <w:sz w:val="24"/>
          <w:szCs w:val="24"/>
          <w:lang w:eastAsia="ja-JP"/>
        </w:rPr>
        <w:t>6,178.99</w:t>
      </w:r>
      <w:proofErr w:type="gramEnd"/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         $    9,238.55</w:t>
      </w:r>
    </w:p>
    <w:p w:rsidR="0068061F" w:rsidRDefault="0068061F" w:rsidP="002B3754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2B3754" w:rsidRDefault="002B3754" w:rsidP="002B3754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68061F">
        <w:rPr>
          <w:rFonts w:ascii="Arial" w:eastAsiaTheme="minorEastAsia" w:hAnsi="Arial" w:cs="Arial"/>
          <w:sz w:val="24"/>
          <w:szCs w:val="24"/>
          <w:lang w:eastAsia="ja-JP"/>
        </w:rPr>
        <w:t>668,534.35</w:t>
      </w:r>
      <w:r w:rsidRPr="00FA43AB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282D4F" w:rsidRDefault="00282D4F" w:rsidP="00282D4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000BB" w:rsidRDefault="003000BB" w:rsidP="00282D4F">
      <w:pPr>
        <w:rPr>
          <w:rFonts w:ascii="Arial" w:hAnsi="Arial" w:cs="Arial"/>
          <w:b/>
          <w:sz w:val="24"/>
          <w:szCs w:val="24"/>
        </w:rPr>
      </w:pPr>
    </w:p>
    <w:p w:rsidR="003000BB" w:rsidRDefault="003000BB" w:rsidP="00282D4F">
      <w:pPr>
        <w:rPr>
          <w:rFonts w:ascii="Arial" w:hAnsi="Arial" w:cs="Arial"/>
          <w:b/>
          <w:sz w:val="24"/>
          <w:szCs w:val="24"/>
        </w:rPr>
      </w:pPr>
    </w:p>
    <w:p w:rsidR="003000BB" w:rsidRDefault="003000BB" w:rsidP="00282D4F">
      <w:pPr>
        <w:rPr>
          <w:rFonts w:ascii="Arial" w:hAnsi="Arial" w:cs="Arial"/>
          <w:b/>
          <w:sz w:val="24"/>
          <w:szCs w:val="24"/>
        </w:rPr>
      </w:pPr>
    </w:p>
    <w:p w:rsidR="003000BB" w:rsidRDefault="003000BB" w:rsidP="00282D4F">
      <w:pPr>
        <w:rPr>
          <w:rFonts w:ascii="Arial" w:hAnsi="Arial" w:cs="Arial"/>
          <w:b/>
          <w:sz w:val="24"/>
          <w:szCs w:val="24"/>
        </w:rPr>
      </w:pPr>
    </w:p>
    <w:p w:rsidR="003000BB" w:rsidRDefault="003000BB" w:rsidP="00282D4F">
      <w:pPr>
        <w:rPr>
          <w:rFonts w:ascii="Arial" w:hAnsi="Arial" w:cs="Arial"/>
          <w:b/>
          <w:sz w:val="24"/>
          <w:szCs w:val="24"/>
        </w:rPr>
      </w:pPr>
    </w:p>
    <w:p w:rsidR="003000BB" w:rsidRDefault="003000BB" w:rsidP="00282D4F">
      <w:pPr>
        <w:rPr>
          <w:rFonts w:ascii="Arial" w:hAnsi="Arial" w:cs="Arial"/>
          <w:b/>
          <w:sz w:val="24"/>
          <w:szCs w:val="24"/>
        </w:rPr>
      </w:pPr>
    </w:p>
    <w:p w:rsidR="003000BB" w:rsidRDefault="003000BB" w:rsidP="00282D4F">
      <w:pPr>
        <w:rPr>
          <w:rFonts w:ascii="Arial" w:hAnsi="Arial" w:cs="Arial"/>
          <w:b/>
          <w:sz w:val="24"/>
          <w:szCs w:val="24"/>
        </w:rPr>
      </w:pPr>
    </w:p>
    <w:p w:rsidR="00282D4F" w:rsidRDefault="00282D4F" w:rsidP="00282D4F">
      <w:pPr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062C3B">
        <w:rPr>
          <w:rFonts w:ascii="Arial" w:hAnsi="Arial" w:cs="Arial"/>
          <w:b/>
          <w:sz w:val="24"/>
          <w:szCs w:val="24"/>
        </w:rPr>
        <w:lastRenderedPageBreak/>
        <w:t xml:space="preserve">ACTIVITY REPORT: </w:t>
      </w:r>
      <w:r w:rsidRPr="00062C3B">
        <w:rPr>
          <w:rFonts w:ascii="Arial" w:hAnsi="Arial" w:cs="Arial"/>
          <w:sz w:val="24"/>
          <w:szCs w:val="24"/>
        </w:rPr>
        <w:t xml:space="preserve">Chief Keiser read the activity report for </w:t>
      </w:r>
      <w:r>
        <w:rPr>
          <w:rFonts w:ascii="Arial" w:hAnsi="Arial" w:cs="Arial"/>
          <w:sz w:val="24"/>
          <w:szCs w:val="24"/>
        </w:rPr>
        <w:t>September</w:t>
      </w:r>
    </w:p>
    <w:p w:rsidR="00282D4F" w:rsidRPr="003F2BBF" w:rsidRDefault="00282D4F" w:rsidP="00282D4F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282D4F" w:rsidRPr="003F2BBF" w:rsidRDefault="00282D4F" w:rsidP="00282D4F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proofErr w:type="spellStart"/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proofErr w:type="spellEnd"/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368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66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72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116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0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25.49  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282D4F" w:rsidRPr="003F2BBF" w:rsidRDefault="00282D4F" w:rsidP="00282D4F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235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94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108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186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5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22.89  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282D4F" w:rsidRPr="003F2BBF" w:rsidRDefault="00282D4F" w:rsidP="00282D4F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92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41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29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65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1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   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9.57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282D4F" w:rsidRPr="00745EB7" w:rsidRDefault="00282D4F" w:rsidP="00282D4F">
      <w:pPr>
        <w:spacing w:after="0" w:line="240" w:lineRule="auto"/>
        <w:rPr>
          <w:rFonts w:ascii="Arial" w:eastAsiaTheme="minorEastAsia" w:hAnsi="Arial" w:cs="Arial"/>
          <w:color w:val="00B050"/>
          <w:sz w:val="20"/>
          <w:szCs w:val="20"/>
          <w:lang w:eastAsia="ja-JP"/>
        </w:rPr>
      </w:pP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Administrative</w:t>
      </w: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ab/>
        <w:t xml:space="preserve">  </w:t>
      </w:r>
      <w:r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23</w:t>
      </w:r>
    </w:p>
    <w:p w:rsidR="00282D4F" w:rsidRPr="003F2BBF" w:rsidRDefault="00282D4F" w:rsidP="00282D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282D4F" w:rsidRPr="003F2BBF" w:rsidRDefault="00282D4F" w:rsidP="00282D4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725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201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209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367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6</w:t>
      </w:r>
    </w:p>
    <w:p w:rsidR="00282D4F" w:rsidRPr="003F2BBF" w:rsidRDefault="00282D4F" w:rsidP="00282D4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282D4F" w:rsidRPr="003F2BBF" w:rsidRDefault="00282D4F" w:rsidP="00282D4F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FUEL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– 1164.87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   MILEAGE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– 9,864</w:t>
      </w:r>
    </w:p>
    <w:p w:rsidR="00282D4F" w:rsidRPr="003F2BBF" w:rsidRDefault="00282D4F" w:rsidP="00282D4F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282D4F" w:rsidRDefault="00282D4F" w:rsidP="00282D4F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282D4F" w:rsidRDefault="00282D4F" w:rsidP="00282D4F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282D4F" w:rsidRPr="00844FD2" w:rsidRDefault="00282D4F" w:rsidP="00282D4F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Maidencreek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Pr="003F2BBF">
        <w:rPr>
          <w:rFonts w:ascii="Arial" w:hAnsi="Arial" w:cs="Arial"/>
          <w:b/>
          <w:color w:val="FF0000"/>
          <w:sz w:val="24"/>
          <w:szCs w:val="24"/>
        </w:rPr>
        <w:t>$</w:t>
      </w:r>
      <w:r>
        <w:rPr>
          <w:rFonts w:ascii="Arial" w:hAnsi="Arial" w:cs="Arial"/>
          <w:b/>
          <w:color w:val="FF0000"/>
          <w:sz w:val="24"/>
          <w:szCs w:val="24"/>
        </w:rPr>
        <w:t>1,887.68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Ontelaunee - </w:t>
      </w:r>
      <w:r w:rsidRPr="003F2BBF">
        <w:rPr>
          <w:rFonts w:ascii="Arial" w:hAnsi="Arial" w:cs="Arial"/>
          <w:b/>
          <w:color w:val="0070C0"/>
          <w:sz w:val="24"/>
          <w:szCs w:val="24"/>
        </w:rPr>
        <w:t>$</w:t>
      </w:r>
      <w:r>
        <w:rPr>
          <w:rFonts w:ascii="Arial" w:hAnsi="Arial" w:cs="Arial"/>
          <w:b/>
          <w:color w:val="0070C0"/>
          <w:sz w:val="24"/>
          <w:szCs w:val="24"/>
        </w:rPr>
        <w:t>2,076.22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Leesport - </w:t>
      </w:r>
      <w:r w:rsidRPr="003F2BBF">
        <w:rPr>
          <w:rFonts w:ascii="Arial" w:hAnsi="Arial" w:cs="Arial"/>
          <w:b/>
          <w:color w:val="7030A0"/>
          <w:sz w:val="24"/>
          <w:szCs w:val="24"/>
        </w:rPr>
        <w:t>$</w:t>
      </w:r>
      <w:r>
        <w:rPr>
          <w:rFonts w:ascii="Arial" w:hAnsi="Arial" w:cs="Arial"/>
          <w:b/>
          <w:color w:val="7030A0"/>
          <w:sz w:val="24"/>
          <w:szCs w:val="24"/>
        </w:rPr>
        <w:t>1,006.00</w:t>
      </w:r>
    </w:p>
    <w:p w:rsidR="00282D4F" w:rsidRDefault="00282D4F" w:rsidP="00282D4F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TOTAL - $4,969.90</w:t>
      </w:r>
    </w:p>
    <w:p w:rsidR="00282D4F" w:rsidRDefault="00282D4F" w:rsidP="00282D4F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282D4F" w:rsidRDefault="00282D4F" w:rsidP="00282D4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282D4F" w:rsidRDefault="00FB7F39" w:rsidP="00282D4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Chief Keiser reported:</w:t>
      </w:r>
    </w:p>
    <w:p w:rsidR="00FB7F39" w:rsidRDefault="00FB7F39" w:rsidP="00FB7F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#6 unit damage</w:t>
      </w:r>
      <w:r w:rsidR="00200A92">
        <w:rPr>
          <w:rFonts w:ascii="Arial" w:eastAsiaTheme="minorEastAsia" w:hAnsi="Arial" w:cs="Arial"/>
          <w:sz w:val="24"/>
          <w:szCs w:val="24"/>
          <w:lang w:eastAsia="ja-JP"/>
        </w:rPr>
        <w:t>d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in MVA is scheduled for repair 10/6/2021</w:t>
      </w:r>
    </w:p>
    <w:p w:rsidR="00FB7F39" w:rsidRDefault="00AF227E" w:rsidP="00FB7F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Working on </w:t>
      </w:r>
      <w:proofErr w:type="spellStart"/>
      <w:r>
        <w:rPr>
          <w:rFonts w:ascii="Arial" w:eastAsiaTheme="minorEastAsia" w:hAnsi="Arial" w:cs="Arial"/>
          <w:sz w:val="24"/>
          <w:szCs w:val="24"/>
          <w:lang w:eastAsia="ja-JP"/>
        </w:rPr>
        <w:t>M</w:t>
      </w:r>
      <w:r w:rsidR="00200A92">
        <w:rPr>
          <w:rFonts w:ascii="Arial" w:eastAsiaTheme="minorEastAsia" w:hAnsi="Arial" w:cs="Arial"/>
          <w:sz w:val="24"/>
          <w:szCs w:val="24"/>
          <w:lang w:eastAsia="ja-JP"/>
        </w:rPr>
        <w:t>inicibid</w:t>
      </w:r>
      <w:proofErr w:type="spellEnd"/>
      <w:r w:rsidR="00200A92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3000BB">
        <w:rPr>
          <w:rFonts w:ascii="Arial" w:eastAsiaTheme="minorEastAsia" w:hAnsi="Arial" w:cs="Arial"/>
          <w:sz w:val="24"/>
          <w:szCs w:val="24"/>
          <w:lang w:eastAsia="ja-JP"/>
        </w:rPr>
        <w:t>to sell</w:t>
      </w:r>
      <w:r w:rsidR="00200A92">
        <w:rPr>
          <w:rFonts w:ascii="Arial" w:eastAsiaTheme="minorEastAsia" w:hAnsi="Arial" w:cs="Arial"/>
          <w:sz w:val="24"/>
          <w:szCs w:val="24"/>
          <w:lang w:eastAsia="ja-JP"/>
        </w:rPr>
        <w:t xml:space="preserve"> the</w:t>
      </w:r>
      <w:r w:rsidR="003000BB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FB7F39">
        <w:rPr>
          <w:rFonts w:ascii="Arial" w:eastAsiaTheme="minorEastAsia" w:hAnsi="Arial" w:cs="Arial"/>
          <w:sz w:val="24"/>
          <w:szCs w:val="24"/>
          <w:lang w:eastAsia="ja-JP"/>
        </w:rPr>
        <w:t>two Chevy Impalas</w:t>
      </w:r>
    </w:p>
    <w:p w:rsidR="00FB7F39" w:rsidRPr="00FB7F39" w:rsidRDefault="00FB7F39" w:rsidP="00FB7F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Plan to put an new vehicle in the 2022 budget</w:t>
      </w:r>
    </w:p>
    <w:p w:rsidR="002B3754" w:rsidRPr="00062C3B" w:rsidRDefault="002B3754" w:rsidP="002B3754">
      <w:pPr>
        <w:rPr>
          <w:rFonts w:ascii="Arial" w:hAnsi="Arial" w:cs="Arial"/>
          <w:sz w:val="24"/>
          <w:szCs w:val="24"/>
        </w:rPr>
      </w:pPr>
    </w:p>
    <w:p w:rsidR="00FB7F39" w:rsidRPr="00062C3B" w:rsidRDefault="00FB7F39" w:rsidP="00FB7F39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 xml:space="preserve">BUSINESS FROM THE FLOOR:  </w:t>
      </w:r>
      <w:r w:rsidRPr="00062C3B">
        <w:rPr>
          <w:rFonts w:ascii="Arial" w:hAnsi="Arial" w:cs="Arial"/>
          <w:sz w:val="24"/>
          <w:szCs w:val="24"/>
        </w:rPr>
        <w:t>None</w:t>
      </w:r>
    </w:p>
    <w:p w:rsidR="003000BB" w:rsidRDefault="003000BB" w:rsidP="00FB7F39">
      <w:pPr>
        <w:rPr>
          <w:rFonts w:ascii="Arial" w:hAnsi="Arial" w:cs="Arial"/>
          <w:b/>
          <w:sz w:val="24"/>
          <w:szCs w:val="24"/>
        </w:rPr>
      </w:pPr>
    </w:p>
    <w:p w:rsidR="00FB7F39" w:rsidRPr="00FB7F39" w:rsidRDefault="00FB7F39" w:rsidP="00FB7F39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OLD BUSINESS: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7F39">
        <w:rPr>
          <w:rFonts w:ascii="Arial" w:hAnsi="Arial" w:cs="Arial"/>
          <w:sz w:val="24"/>
          <w:szCs w:val="24"/>
        </w:rPr>
        <w:t>None</w:t>
      </w:r>
    </w:p>
    <w:p w:rsidR="003000BB" w:rsidRDefault="003000BB" w:rsidP="00FB7F39">
      <w:pPr>
        <w:rPr>
          <w:rFonts w:ascii="Arial" w:hAnsi="Arial" w:cs="Arial"/>
          <w:b/>
          <w:sz w:val="24"/>
          <w:szCs w:val="24"/>
        </w:rPr>
      </w:pPr>
    </w:p>
    <w:p w:rsidR="00FB7F39" w:rsidRPr="00062C3B" w:rsidRDefault="00FB7F39" w:rsidP="00FB7F39">
      <w:pPr>
        <w:rPr>
          <w:rFonts w:ascii="Arial" w:hAnsi="Arial" w:cs="Arial"/>
          <w:b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NEW BUSINESS:</w:t>
      </w:r>
    </w:p>
    <w:p w:rsidR="00FB7F39" w:rsidRPr="00AD6B24" w:rsidRDefault="00FB7F39" w:rsidP="00FB7F39">
      <w:pPr>
        <w:pStyle w:val="NoSpacing"/>
        <w:rPr>
          <w:rFonts w:ascii="Arial" w:hAnsi="Arial" w:cs="Arial"/>
          <w:b/>
          <w:sz w:val="24"/>
          <w:szCs w:val="24"/>
        </w:rPr>
      </w:pPr>
      <w:r w:rsidRPr="00AD6B24">
        <w:rPr>
          <w:rFonts w:ascii="Arial" w:hAnsi="Arial" w:cs="Arial"/>
          <w:b/>
          <w:sz w:val="24"/>
          <w:szCs w:val="24"/>
        </w:rPr>
        <w:t>S</w:t>
      </w:r>
      <w:r w:rsidR="009D5BE3">
        <w:rPr>
          <w:rFonts w:ascii="Arial" w:hAnsi="Arial" w:cs="Arial"/>
          <w:b/>
          <w:sz w:val="24"/>
          <w:szCs w:val="24"/>
        </w:rPr>
        <w:t>WEARING IN CEREMONY</w:t>
      </w:r>
      <w:r w:rsidRPr="00AD6B24">
        <w:rPr>
          <w:rFonts w:ascii="Arial" w:hAnsi="Arial" w:cs="Arial"/>
          <w:b/>
          <w:sz w:val="24"/>
          <w:szCs w:val="24"/>
        </w:rPr>
        <w:t xml:space="preserve"> </w:t>
      </w:r>
    </w:p>
    <w:p w:rsidR="00FB7F39" w:rsidRPr="00AD6B24" w:rsidRDefault="00FB7F39" w:rsidP="00FB7F39">
      <w:pPr>
        <w:pStyle w:val="NoSpacing"/>
        <w:rPr>
          <w:rFonts w:ascii="Arial" w:hAnsi="Arial" w:cs="Arial"/>
          <w:sz w:val="24"/>
          <w:szCs w:val="24"/>
        </w:rPr>
      </w:pPr>
      <w:r w:rsidRPr="00AD6B24">
        <w:rPr>
          <w:rFonts w:ascii="Arial" w:hAnsi="Arial" w:cs="Arial"/>
          <w:sz w:val="24"/>
          <w:szCs w:val="24"/>
        </w:rPr>
        <w:t xml:space="preserve">Judge Strand </w:t>
      </w:r>
      <w:r>
        <w:rPr>
          <w:rFonts w:ascii="Arial" w:hAnsi="Arial" w:cs="Arial"/>
          <w:sz w:val="24"/>
          <w:szCs w:val="24"/>
        </w:rPr>
        <w:t xml:space="preserve">was scheduled to swear in </w:t>
      </w:r>
      <w:proofErr w:type="spellStart"/>
      <w:r>
        <w:rPr>
          <w:rFonts w:ascii="Arial" w:hAnsi="Arial" w:cs="Arial"/>
          <w:sz w:val="24"/>
          <w:szCs w:val="24"/>
        </w:rPr>
        <w:t>Carnathan</w:t>
      </w:r>
      <w:proofErr w:type="spellEnd"/>
      <w:r>
        <w:rPr>
          <w:rFonts w:ascii="Arial" w:hAnsi="Arial" w:cs="Arial"/>
          <w:sz w:val="24"/>
          <w:szCs w:val="24"/>
        </w:rPr>
        <w:t xml:space="preserve"> Shivers and Anthony </w:t>
      </w:r>
      <w:proofErr w:type="spellStart"/>
      <w:r>
        <w:rPr>
          <w:rFonts w:ascii="Arial" w:hAnsi="Arial" w:cs="Arial"/>
          <w:sz w:val="24"/>
          <w:szCs w:val="24"/>
        </w:rPr>
        <w:t>Vaillant</w:t>
      </w:r>
      <w:proofErr w:type="spellEnd"/>
      <w:r>
        <w:rPr>
          <w:rFonts w:ascii="Arial" w:hAnsi="Arial" w:cs="Arial"/>
          <w:sz w:val="24"/>
          <w:szCs w:val="24"/>
        </w:rPr>
        <w:t xml:space="preserve"> however; since he was not present the Commissioners proceed</w:t>
      </w:r>
      <w:r w:rsidR="00200A9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with action to approve their hiring and promised they would arrange for the swearing </w:t>
      </w:r>
      <w:r w:rsidR="00200A9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during the November Commission meeting.  </w:t>
      </w:r>
    </w:p>
    <w:p w:rsidR="00FB7F39" w:rsidRDefault="00FB7F39" w:rsidP="00FB7F39">
      <w:pPr>
        <w:pStyle w:val="NoSpacing"/>
        <w:rPr>
          <w:rFonts w:ascii="Arial" w:hAnsi="Arial" w:cs="Arial"/>
          <w:sz w:val="24"/>
          <w:szCs w:val="24"/>
        </w:rPr>
      </w:pPr>
    </w:p>
    <w:p w:rsidR="00FB7F39" w:rsidRPr="00FB7F39" w:rsidRDefault="00FB7F39" w:rsidP="00FB7F39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FB7F39">
        <w:rPr>
          <w:rFonts w:ascii="Arial" w:hAnsi="Arial" w:cs="Arial"/>
          <w:b/>
          <w:sz w:val="24"/>
          <w:szCs w:val="24"/>
        </w:rPr>
        <w:t>Carnathan</w:t>
      </w:r>
      <w:proofErr w:type="spellEnd"/>
      <w:r w:rsidRPr="00FB7F39">
        <w:rPr>
          <w:rFonts w:ascii="Arial" w:hAnsi="Arial" w:cs="Arial"/>
          <w:b/>
          <w:sz w:val="24"/>
          <w:szCs w:val="24"/>
        </w:rPr>
        <w:t xml:space="preserve"> L Shivers</w:t>
      </w:r>
    </w:p>
    <w:p w:rsidR="002B3754" w:rsidRPr="002B3754" w:rsidRDefault="002B3754" w:rsidP="002B3754">
      <w:pPr>
        <w:rPr>
          <w:rFonts w:ascii="Arial" w:hAnsi="Arial" w:cs="Arial"/>
          <w:sz w:val="24"/>
          <w:szCs w:val="24"/>
        </w:rPr>
      </w:pPr>
      <w:r w:rsidRPr="002B3754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Pr="002B3754">
        <w:rPr>
          <w:rFonts w:ascii="Arial" w:hAnsi="Arial" w:cs="Arial"/>
          <w:sz w:val="24"/>
          <w:szCs w:val="24"/>
        </w:rPr>
        <w:t>Hadden</w:t>
      </w:r>
      <w:proofErr w:type="spellEnd"/>
      <w:r w:rsidRPr="002B3754">
        <w:rPr>
          <w:rFonts w:ascii="Arial" w:hAnsi="Arial" w:cs="Arial"/>
          <w:sz w:val="24"/>
          <w:szCs w:val="24"/>
        </w:rPr>
        <w:t xml:space="preserve"> made a motion, seconded by Commissioner Strause to approve the hiring of </w:t>
      </w:r>
      <w:proofErr w:type="spellStart"/>
      <w:r w:rsidRPr="002B3754">
        <w:rPr>
          <w:rFonts w:ascii="Arial" w:hAnsi="Arial" w:cs="Arial"/>
          <w:sz w:val="24"/>
          <w:szCs w:val="24"/>
        </w:rPr>
        <w:t>Carnathan</w:t>
      </w:r>
      <w:proofErr w:type="spellEnd"/>
      <w:r w:rsidRPr="002B3754">
        <w:rPr>
          <w:rFonts w:ascii="Arial" w:hAnsi="Arial" w:cs="Arial"/>
          <w:sz w:val="24"/>
          <w:szCs w:val="24"/>
        </w:rPr>
        <w:t xml:space="preserve"> Shivers, effective 10/11/2021.  All Commissioners voted, “aye.” Motion carried. </w:t>
      </w:r>
    </w:p>
    <w:p w:rsidR="00FB7F39" w:rsidRPr="00FB7F39" w:rsidRDefault="00FB7F39" w:rsidP="00FB7F39">
      <w:pPr>
        <w:pStyle w:val="NoSpacing"/>
        <w:rPr>
          <w:rFonts w:ascii="Arial" w:hAnsi="Arial" w:cs="Arial"/>
          <w:b/>
          <w:sz w:val="24"/>
          <w:szCs w:val="24"/>
        </w:rPr>
      </w:pPr>
      <w:r w:rsidRPr="00FB7F39">
        <w:rPr>
          <w:rFonts w:ascii="Arial" w:hAnsi="Arial" w:cs="Arial"/>
          <w:b/>
          <w:sz w:val="24"/>
          <w:szCs w:val="24"/>
        </w:rPr>
        <w:t xml:space="preserve">Anthony </w:t>
      </w:r>
      <w:proofErr w:type="spellStart"/>
      <w:r w:rsidRPr="00FB7F39">
        <w:rPr>
          <w:rFonts w:ascii="Arial" w:hAnsi="Arial" w:cs="Arial"/>
          <w:b/>
          <w:sz w:val="24"/>
          <w:szCs w:val="24"/>
        </w:rPr>
        <w:t>Vaillant</w:t>
      </w:r>
      <w:proofErr w:type="spellEnd"/>
    </w:p>
    <w:p w:rsidR="002B3754" w:rsidRPr="00FB7F39" w:rsidRDefault="002B3754" w:rsidP="00FB7F39">
      <w:pPr>
        <w:pStyle w:val="NoSpacing"/>
        <w:rPr>
          <w:rFonts w:ascii="Arial" w:hAnsi="Arial" w:cs="Arial"/>
          <w:sz w:val="24"/>
          <w:szCs w:val="24"/>
        </w:rPr>
      </w:pPr>
      <w:r w:rsidRPr="00FB7F39">
        <w:rPr>
          <w:rFonts w:ascii="Arial" w:hAnsi="Arial" w:cs="Arial"/>
          <w:sz w:val="24"/>
          <w:szCs w:val="24"/>
        </w:rPr>
        <w:t>Commissioner Strause made a</w:t>
      </w:r>
      <w:r w:rsidR="009D5BE3">
        <w:rPr>
          <w:rFonts w:ascii="Arial" w:hAnsi="Arial" w:cs="Arial"/>
          <w:sz w:val="24"/>
          <w:szCs w:val="24"/>
        </w:rPr>
        <w:t xml:space="preserve"> motion, seconded by Commission</w:t>
      </w:r>
      <w:r w:rsidRPr="00FB7F39">
        <w:rPr>
          <w:rFonts w:ascii="Arial" w:hAnsi="Arial" w:cs="Arial"/>
          <w:sz w:val="24"/>
          <w:szCs w:val="24"/>
        </w:rPr>
        <w:t xml:space="preserve"> Alternate </w:t>
      </w:r>
      <w:proofErr w:type="spellStart"/>
      <w:r w:rsidRPr="00FB7F39">
        <w:rPr>
          <w:rFonts w:ascii="Arial" w:hAnsi="Arial" w:cs="Arial"/>
          <w:sz w:val="24"/>
          <w:szCs w:val="24"/>
        </w:rPr>
        <w:t>Hollenbach</w:t>
      </w:r>
      <w:proofErr w:type="spellEnd"/>
      <w:r w:rsidRPr="00FB7F39">
        <w:rPr>
          <w:rFonts w:ascii="Arial" w:hAnsi="Arial" w:cs="Arial"/>
          <w:sz w:val="24"/>
          <w:szCs w:val="24"/>
        </w:rPr>
        <w:t xml:space="preserve"> to approve the hiring of Anthony </w:t>
      </w:r>
      <w:proofErr w:type="spellStart"/>
      <w:r w:rsidRPr="00FB7F39">
        <w:rPr>
          <w:rFonts w:ascii="Arial" w:hAnsi="Arial" w:cs="Arial"/>
          <w:sz w:val="24"/>
          <w:szCs w:val="24"/>
        </w:rPr>
        <w:t>Vaillant</w:t>
      </w:r>
      <w:proofErr w:type="spellEnd"/>
      <w:r w:rsidRPr="00FB7F39">
        <w:rPr>
          <w:rFonts w:ascii="Arial" w:hAnsi="Arial" w:cs="Arial"/>
          <w:sz w:val="24"/>
          <w:szCs w:val="24"/>
        </w:rPr>
        <w:t xml:space="preserve">, effective 10/19/2021. All Commissioners voted, “aye.” Motion carried. </w:t>
      </w:r>
    </w:p>
    <w:p w:rsidR="002B3754" w:rsidRPr="002B3754" w:rsidRDefault="009D5BE3" w:rsidP="00FB7F39">
      <w:pPr>
        <w:pStyle w:val="NoSpacing"/>
      </w:pPr>
      <w:r>
        <w:rPr>
          <w:rFonts w:ascii="Arial" w:hAnsi="Arial" w:cs="Arial"/>
          <w:sz w:val="24"/>
          <w:szCs w:val="24"/>
        </w:rPr>
        <w:t xml:space="preserve"> </w:t>
      </w:r>
    </w:p>
    <w:p w:rsidR="002B3754" w:rsidRPr="002B3754" w:rsidRDefault="009D5BE3" w:rsidP="002B3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B3754">
        <w:rPr>
          <w:rFonts w:ascii="Arial" w:hAnsi="Arial" w:cs="Arial"/>
          <w:sz w:val="24"/>
          <w:szCs w:val="24"/>
        </w:rPr>
        <w:t>he hiring of these two officers</w:t>
      </w:r>
      <w:r>
        <w:rPr>
          <w:rFonts w:ascii="Arial" w:hAnsi="Arial" w:cs="Arial"/>
          <w:sz w:val="24"/>
          <w:szCs w:val="24"/>
        </w:rPr>
        <w:t>, Northern Berks Regional Police now has</w:t>
      </w:r>
      <w:r w:rsidR="002B3754" w:rsidRPr="002B3754">
        <w:rPr>
          <w:rFonts w:ascii="Arial" w:hAnsi="Arial" w:cs="Arial"/>
          <w:sz w:val="24"/>
          <w:szCs w:val="24"/>
        </w:rPr>
        <w:t xml:space="preserve"> 11 full time officers.  </w:t>
      </w:r>
    </w:p>
    <w:p w:rsidR="002B3754" w:rsidRPr="009D5BE3" w:rsidRDefault="002B3754" w:rsidP="009D5BE3">
      <w:pPr>
        <w:pStyle w:val="NoSpacing"/>
        <w:rPr>
          <w:rFonts w:ascii="Arial" w:hAnsi="Arial" w:cs="Arial"/>
          <w:sz w:val="24"/>
          <w:szCs w:val="24"/>
        </w:rPr>
      </w:pPr>
    </w:p>
    <w:p w:rsidR="002B3754" w:rsidRPr="009D5BE3" w:rsidRDefault="002B3754" w:rsidP="009D5BE3">
      <w:pPr>
        <w:pStyle w:val="NoSpacing"/>
        <w:rPr>
          <w:rFonts w:ascii="Arial" w:hAnsi="Arial" w:cs="Arial"/>
          <w:b/>
          <w:sz w:val="24"/>
          <w:szCs w:val="24"/>
        </w:rPr>
      </w:pPr>
      <w:r w:rsidRPr="009D5BE3">
        <w:rPr>
          <w:rFonts w:ascii="Arial" w:hAnsi="Arial" w:cs="Arial"/>
          <w:b/>
          <w:sz w:val="24"/>
          <w:szCs w:val="24"/>
        </w:rPr>
        <w:t>2022 BUDGET</w:t>
      </w:r>
    </w:p>
    <w:p w:rsidR="002B3754" w:rsidRPr="009D5BE3" w:rsidRDefault="002B3754" w:rsidP="008A4EB3">
      <w:pPr>
        <w:pStyle w:val="NoSpacing"/>
        <w:rPr>
          <w:rFonts w:ascii="Arial" w:hAnsi="Arial" w:cs="Arial"/>
          <w:sz w:val="24"/>
          <w:szCs w:val="24"/>
        </w:rPr>
      </w:pPr>
      <w:r w:rsidRPr="009D5BE3">
        <w:rPr>
          <w:rFonts w:ascii="Arial" w:hAnsi="Arial" w:cs="Arial"/>
          <w:sz w:val="24"/>
          <w:szCs w:val="24"/>
        </w:rPr>
        <w:t>Ruth Manmiller presented the 2022</w:t>
      </w:r>
      <w:r w:rsidR="009D5BE3" w:rsidRPr="009D5BE3">
        <w:rPr>
          <w:rFonts w:ascii="Arial" w:hAnsi="Arial" w:cs="Arial"/>
          <w:sz w:val="24"/>
          <w:szCs w:val="24"/>
        </w:rPr>
        <w:t xml:space="preserve"> budget and asked the Commission</w:t>
      </w:r>
      <w:r w:rsidRPr="009D5BE3">
        <w:rPr>
          <w:rFonts w:ascii="Arial" w:hAnsi="Arial" w:cs="Arial"/>
          <w:sz w:val="24"/>
          <w:szCs w:val="24"/>
        </w:rPr>
        <w:t>ers to review and discuss with their respective boards.  Commission</w:t>
      </w:r>
      <w:r w:rsidR="009D5BE3" w:rsidRPr="009D5BE3">
        <w:rPr>
          <w:rFonts w:ascii="Arial" w:hAnsi="Arial" w:cs="Arial"/>
          <w:sz w:val="24"/>
          <w:szCs w:val="24"/>
        </w:rPr>
        <w:t>ers instructed Ruth Manmiller to advertise the</w:t>
      </w:r>
      <w:r w:rsidRPr="009D5BE3">
        <w:rPr>
          <w:rFonts w:ascii="Arial" w:hAnsi="Arial" w:cs="Arial"/>
          <w:sz w:val="24"/>
          <w:szCs w:val="24"/>
        </w:rPr>
        <w:t xml:space="preserve"> public Budget Workshop Meeting October 19, 2021 6:00PM.   </w:t>
      </w:r>
    </w:p>
    <w:p w:rsidR="009D5BE3" w:rsidRPr="009D5BE3" w:rsidRDefault="009D5BE3" w:rsidP="009D5BE3">
      <w:pPr>
        <w:pStyle w:val="NoSpacing"/>
        <w:rPr>
          <w:rFonts w:ascii="Arial" w:hAnsi="Arial" w:cs="Arial"/>
          <w:sz w:val="24"/>
          <w:szCs w:val="24"/>
        </w:rPr>
      </w:pPr>
    </w:p>
    <w:p w:rsidR="002B3754" w:rsidRPr="009D5BE3" w:rsidRDefault="009D5BE3" w:rsidP="009D5BE3">
      <w:pPr>
        <w:pStyle w:val="NoSpacing"/>
        <w:rPr>
          <w:rFonts w:ascii="Arial" w:hAnsi="Arial" w:cs="Arial"/>
          <w:b/>
          <w:sz w:val="24"/>
          <w:szCs w:val="24"/>
        </w:rPr>
      </w:pPr>
      <w:r w:rsidRPr="009D5BE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MART HOST/SUPPORT SERVICE</w:t>
      </w:r>
    </w:p>
    <w:p w:rsidR="009D5BE3" w:rsidRPr="009D5BE3" w:rsidRDefault="002B3754" w:rsidP="009D5BE3">
      <w:pPr>
        <w:pStyle w:val="NoSpacing"/>
        <w:rPr>
          <w:rFonts w:ascii="Arial" w:hAnsi="Arial" w:cs="Arial"/>
          <w:sz w:val="24"/>
          <w:szCs w:val="24"/>
        </w:rPr>
      </w:pPr>
      <w:r w:rsidRPr="009D5BE3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Pr="009D5BE3">
        <w:rPr>
          <w:rFonts w:ascii="Arial" w:hAnsi="Arial" w:cs="Arial"/>
          <w:sz w:val="24"/>
          <w:szCs w:val="24"/>
        </w:rPr>
        <w:t>Hadden</w:t>
      </w:r>
      <w:proofErr w:type="spellEnd"/>
      <w:r w:rsidRPr="009D5BE3">
        <w:rPr>
          <w:rFonts w:ascii="Arial" w:hAnsi="Arial" w:cs="Arial"/>
          <w:sz w:val="24"/>
          <w:szCs w:val="24"/>
        </w:rPr>
        <w:t xml:space="preserve"> made a motion, and seconded by </w:t>
      </w:r>
      <w:proofErr w:type="spellStart"/>
      <w:r w:rsidRPr="009D5BE3">
        <w:rPr>
          <w:rFonts w:ascii="Arial" w:hAnsi="Arial" w:cs="Arial"/>
          <w:sz w:val="24"/>
          <w:szCs w:val="24"/>
        </w:rPr>
        <w:t>Maidencreek</w:t>
      </w:r>
      <w:proofErr w:type="spellEnd"/>
      <w:r w:rsidRPr="009D5BE3">
        <w:rPr>
          <w:rFonts w:ascii="Arial" w:hAnsi="Arial" w:cs="Arial"/>
          <w:sz w:val="24"/>
          <w:szCs w:val="24"/>
        </w:rPr>
        <w:t xml:space="preserve"> Alternate </w:t>
      </w:r>
      <w:proofErr w:type="spellStart"/>
      <w:r w:rsidRPr="009D5BE3">
        <w:rPr>
          <w:rFonts w:ascii="Arial" w:hAnsi="Arial" w:cs="Arial"/>
          <w:sz w:val="24"/>
          <w:szCs w:val="24"/>
        </w:rPr>
        <w:t>Hollenbach</w:t>
      </w:r>
      <w:proofErr w:type="spellEnd"/>
      <w:r w:rsidRPr="009D5BE3">
        <w:rPr>
          <w:rFonts w:ascii="Arial" w:hAnsi="Arial" w:cs="Arial"/>
          <w:sz w:val="24"/>
          <w:szCs w:val="24"/>
        </w:rPr>
        <w:t xml:space="preserve"> to approve the </w:t>
      </w:r>
      <w:r w:rsidR="009D5BE3" w:rsidRPr="009D5BE3">
        <w:rPr>
          <w:rFonts w:ascii="Arial" w:hAnsi="Arial" w:cs="Arial"/>
          <w:sz w:val="24"/>
          <w:szCs w:val="24"/>
        </w:rPr>
        <w:t>three year contract</w:t>
      </w:r>
      <w:r w:rsidR="00ED5170">
        <w:rPr>
          <w:rFonts w:ascii="Arial" w:hAnsi="Arial" w:cs="Arial"/>
          <w:sz w:val="24"/>
          <w:szCs w:val="24"/>
        </w:rPr>
        <w:t xml:space="preserve"> (2022, 2023, </w:t>
      </w:r>
      <w:proofErr w:type="gramStart"/>
      <w:r w:rsidR="00ED5170">
        <w:rPr>
          <w:rFonts w:ascii="Arial" w:hAnsi="Arial" w:cs="Arial"/>
          <w:sz w:val="24"/>
          <w:szCs w:val="24"/>
        </w:rPr>
        <w:t>2024</w:t>
      </w:r>
      <w:proofErr w:type="gramEnd"/>
      <w:r w:rsidR="00ED5170">
        <w:rPr>
          <w:rFonts w:ascii="Arial" w:hAnsi="Arial" w:cs="Arial"/>
          <w:sz w:val="24"/>
          <w:szCs w:val="24"/>
        </w:rPr>
        <w:t>)</w:t>
      </w:r>
      <w:r w:rsidR="009D5BE3" w:rsidRPr="009D5BE3">
        <w:rPr>
          <w:rFonts w:ascii="Arial" w:hAnsi="Arial" w:cs="Arial"/>
          <w:sz w:val="24"/>
          <w:szCs w:val="24"/>
        </w:rPr>
        <w:t xml:space="preserve"> with </w:t>
      </w:r>
      <w:r w:rsidRPr="009D5BE3">
        <w:rPr>
          <w:rFonts w:ascii="Arial" w:hAnsi="Arial" w:cs="Arial"/>
          <w:sz w:val="24"/>
          <w:szCs w:val="24"/>
        </w:rPr>
        <w:t xml:space="preserve">Omega </w:t>
      </w:r>
      <w:r w:rsidR="009D5BE3" w:rsidRPr="009D5BE3">
        <w:rPr>
          <w:rFonts w:ascii="Arial" w:hAnsi="Arial" w:cs="Arial"/>
          <w:sz w:val="24"/>
          <w:szCs w:val="24"/>
        </w:rPr>
        <w:t xml:space="preserve">Systems Consultants, LLC for Smart Host Cloud and IT </w:t>
      </w:r>
      <w:r w:rsidR="009D5BE3">
        <w:rPr>
          <w:rFonts w:ascii="Arial" w:hAnsi="Arial" w:cs="Arial"/>
          <w:sz w:val="24"/>
          <w:szCs w:val="24"/>
        </w:rPr>
        <w:t xml:space="preserve">Support </w:t>
      </w:r>
      <w:r w:rsidR="009D5BE3" w:rsidRPr="009D5BE3">
        <w:rPr>
          <w:rFonts w:ascii="Arial" w:hAnsi="Arial" w:cs="Arial"/>
          <w:sz w:val="24"/>
          <w:szCs w:val="24"/>
        </w:rPr>
        <w:t>Services</w:t>
      </w:r>
      <w:r w:rsidRPr="009D5BE3">
        <w:rPr>
          <w:rFonts w:ascii="Arial" w:hAnsi="Arial" w:cs="Arial"/>
          <w:sz w:val="24"/>
          <w:szCs w:val="24"/>
        </w:rPr>
        <w:t xml:space="preserve"> for $</w:t>
      </w:r>
      <w:r w:rsidR="009D5BE3" w:rsidRPr="009D5BE3">
        <w:rPr>
          <w:rFonts w:ascii="Arial" w:hAnsi="Arial" w:cs="Arial"/>
          <w:sz w:val="24"/>
          <w:szCs w:val="24"/>
        </w:rPr>
        <w:t xml:space="preserve">55,699.08 </w:t>
      </w:r>
      <w:r w:rsidRPr="009D5BE3">
        <w:rPr>
          <w:rFonts w:ascii="Arial" w:hAnsi="Arial" w:cs="Arial"/>
          <w:sz w:val="24"/>
          <w:szCs w:val="24"/>
        </w:rPr>
        <w:t xml:space="preserve">per year. </w:t>
      </w:r>
      <w:r w:rsidR="009D5BE3" w:rsidRPr="009D5BE3">
        <w:rPr>
          <w:rFonts w:ascii="Arial" w:hAnsi="Arial" w:cs="Arial"/>
          <w:sz w:val="24"/>
          <w:szCs w:val="24"/>
        </w:rPr>
        <w:t xml:space="preserve">All Commissioners voted, “aye.” Motion carried. </w:t>
      </w:r>
    </w:p>
    <w:p w:rsidR="009D5BE3" w:rsidRPr="009D5BE3" w:rsidRDefault="009D5BE3" w:rsidP="009D5BE3">
      <w:pPr>
        <w:pStyle w:val="NoSpacing"/>
        <w:rPr>
          <w:rFonts w:ascii="Arial" w:hAnsi="Arial" w:cs="Arial"/>
          <w:sz w:val="24"/>
          <w:szCs w:val="24"/>
        </w:rPr>
      </w:pPr>
      <w:r w:rsidRPr="009D5BE3">
        <w:rPr>
          <w:rFonts w:ascii="Arial" w:hAnsi="Arial" w:cs="Arial"/>
          <w:sz w:val="24"/>
          <w:szCs w:val="24"/>
        </w:rPr>
        <w:t xml:space="preserve"> </w:t>
      </w:r>
    </w:p>
    <w:p w:rsidR="002B3754" w:rsidRPr="009D5BE3" w:rsidRDefault="002B3754" w:rsidP="009D5BE3">
      <w:pPr>
        <w:pStyle w:val="NoSpacing"/>
        <w:rPr>
          <w:rFonts w:ascii="Arial" w:hAnsi="Arial" w:cs="Arial"/>
          <w:b/>
          <w:sz w:val="24"/>
          <w:szCs w:val="24"/>
        </w:rPr>
      </w:pPr>
      <w:r w:rsidRPr="009D5BE3">
        <w:rPr>
          <w:rFonts w:ascii="Arial" w:hAnsi="Arial" w:cs="Arial"/>
          <w:b/>
          <w:sz w:val="24"/>
          <w:szCs w:val="24"/>
        </w:rPr>
        <w:t>VEST</w:t>
      </w:r>
    </w:p>
    <w:p w:rsidR="002B3754" w:rsidRPr="009D5BE3" w:rsidRDefault="002B3754" w:rsidP="009D5BE3">
      <w:pPr>
        <w:pStyle w:val="NoSpacing"/>
        <w:rPr>
          <w:rFonts w:ascii="Arial" w:hAnsi="Arial" w:cs="Arial"/>
          <w:sz w:val="24"/>
          <w:szCs w:val="24"/>
        </w:rPr>
      </w:pPr>
      <w:r w:rsidRPr="009D5BE3">
        <w:rPr>
          <w:rFonts w:ascii="Arial" w:hAnsi="Arial" w:cs="Arial"/>
          <w:sz w:val="24"/>
          <w:szCs w:val="24"/>
        </w:rPr>
        <w:t>The Commission will make a decision on Richa</w:t>
      </w:r>
      <w:r w:rsidR="00ED5170">
        <w:rPr>
          <w:rFonts w:ascii="Arial" w:hAnsi="Arial" w:cs="Arial"/>
          <w:sz w:val="24"/>
          <w:szCs w:val="24"/>
        </w:rPr>
        <w:t>rd B Horner’s vest by the November meeting.</w:t>
      </w:r>
    </w:p>
    <w:p w:rsidR="002B3754" w:rsidRPr="009D5BE3" w:rsidRDefault="002B3754" w:rsidP="009D5BE3">
      <w:pPr>
        <w:pStyle w:val="NoSpacing"/>
        <w:rPr>
          <w:rFonts w:ascii="Arial" w:hAnsi="Arial" w:cs="Arial"/>
          <w:sz w:val="24"/>
          <w:szCs w:val="24"/>
        </w:rPr>
      </w:pPr>
    </w:p>
    <w:p w:rsidR="00200A92" w:rsidRDefault="00200A92" w:rsidP="00914E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4E47" w:rsidRDefault="00914E47" w:rsidP="00914E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7E">
        <w:rPr>
          <w:rFonts w:ascii="Arial" w:hAnsi="Arial" w:cs="Arial"/>
          <w:b/>
          <w:sz w:val="24"/>
          <w:szCs w:val="24"/>
        </w:rPr>
        <w:t>FOR THE GOOD OF THE ORDER:</w:t>
      </w:r>
    </w:p>
    <w:p w:rsidR="00914E47" w:rsidRPr="0021147E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4E47" w:rsidRPr="0021147E" w:rsidRDefault="00914E47" w:rsidP="00914E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4E47" w:rsidRPr="0021147E" w:rsidRDefault="00914E47" w:rsidP="00914E4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147E">
        <w:rPr>
          <w:rFonts w:ascii="Arial" w:hAnsi="Arial" w:cs="Arial"/>
          <w:b/>
          <w:sz w:val="24"/>
          <w:szCs w:val="24"/>
        </w:rPr>
        <w:t>ADJOURN</w:t>
      </w:r>
    </w:p>
    <w:p w:rsidR="00914E47" w:rsidRPr="0021147E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 w:rsidRPr="0021147E">
        <w:rPr>
          <w:rFonts w:ascii="Arial" w:hAnsi="Arial" w:cs="Arial"/>
          <w:sz w:val="24"/>
          <w:szCs w:val="24"/>
        </w:rPr>
        <w:t xml:space="preserve"> made a motion</w:t>
      </w:r>
      <w:r>
        <w:rPr>
          <w:rFonts w:ascii="Arial" w:hAnsi="Arial" w:cs="Arial"/>
          <w:sz w:val="24"/>
          <w:szCs w:val="24"/>
        </w:rPr>
        <w:t xml:space="preserve">, seconded by Commission </w:t>
      </w:r>
      <w:proofErr w:type="gramStart"/>
      <w:r>
        <w:rPr>
          <w:rFonts w:ascii="Arial" w:hAnsi="Arial" w:cs="Arial"/>
          <w:sz w:val="24"/>
          <w:szCs w:val="24"/>
        </w:rPr>
        <w:t xml:space="preserve">Alternate </w:t>
      </w:r>
      <w:r w:rsidRPr="0021147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21147E">
        <w:rPr>
          <w:rFonts w:ascii="Arial" w:hAnsi="Arial" w:cs="Arial"/>
          <w:sz w:val="24"/>
          <w:szCs w:val="24"/>
        </w:rPr>
        <w:t xml:space="preserve"> adjourn the Commission meeting at 6:</w:t>
      </w:r>
      <w:r>
        <w:rPr>
          <w:rFonts w:ascii="Arial" w:hAnsi="Arial" w:cs="Arial"/>
          <w:sz w:val="24"/>
          <w:szCs w:val="24"/>
        </w:rPr>
        <w:t>14</w:t>
      </w:r>
      <w:r w:rsidRPr="0021147E">
        <w:rPr>
          <w:rFonts w:ascii="Arial" w:hAnsi="Arial" w:cs="Arial"/>
          <w:sz w:val="24"/>
          <w:szCs w:val="24"/>
        </w:rPr>
        <w:t xml:space="preserve"> p.m.  Commissioners voted, “aye”. Motion carried.</w:t>
      </w:r>
    </w:p>
    <w:p w:rsidR="00914E47" w:rsidRPr="00062C3B" w:rsidRDefault="00914E47" w:rsidP="00914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4E47" w:rsidRPr="00062C3B" w:rsidRDefault="00914E47" w:rsidP="00914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4E47" w:rsidRPr="00062C3B" w:rsidRDefault="00914E47" w:rsidP="00914E47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>Respectfully Submitted,</w:t>
      </w:r>
    </w:p>
    <w:p w:rsidR="00914E47" w:rsidRDefault="00914E47" w:rsidP="00914E47">
      <w:pPr>
        <w:rPr>
          <w:rFonts w:ascii="Brush Script MT" w:hAnsi="Brush Script MT" w:cs="Arial"/>
          <w:sz w:val="32"/>
          <w:szCs w:val="32"/>
        </w:rPr>
      </w:pPr>
      <w:r w:rsidRPr="00BC1ABA">
        <w:rPr>
          <w:rFonts w:ascii="Brush Script MT" w:hAnsi="Brush Script MT" w:cs="Arial"/>
          <w:sz w:val="32"/>
          <w:szCs w:val="32"/>
        </w:rPr>
        <w:t>Ruth M Manmiller</w:t>
      </w:r>
    </w:p>
    <w:p w:rsidR="00914E47" w:rsidRPr="00BC1ABA" w:rsidRDefault="00914E47" w:rsidP="00914E47">
      <w:pPr>
        <w:rPr>
          <w:rFonts w:ascii="Brush Script MT" w:hAnsi="Brush Script MT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NBRPD Administrative Assistant</w:t>
      </w:r>
    </w:p>
    <w:p w:rsidR="00914E47" w:rsidRPr="00294256" w:rsidRDefault="00914E47" w:rsidP="00914E47">
      <w:pPr>
        <w:pStyle w:val="NoSpacing"/>
        <w:rPr>
          <w:rFonts w:ascii="Arial" w:hAnsi="Arial" w:cs="Arial"/>
          <w:sz w:val="24"/>
          <w:szCs w:val="24"/>
        </w:rPr>
      </w:pPr>
    </w:p>
    <w:p w:rsidR="00914E47" w:rsidRDefault="00914E47" w:rsidP="00914E47">
      <w:pPr>
        <w:pStyle w:val="NoSpacing"/>
        <w:rPr>
          <w:rFonts w:ascii="Arial" w:hAnsi="Arial" w:cs="Arial"/>
          <w:sz w:val="24"/>
          <w:szCs w:val="24"/>
        </w:rPr>
      </w:pPr>
    </w:p>
    <w:p w:rsidR="00914E47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914E47" w:rsidRPr="00294256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NBRPD Commission &amp; Alternates</w:t>
      </w:r>
    </w:p>
    <w:p w:rsidR="00914E47" w:rsidRPr="00294256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</w:t>
      </w:r>
      <w:proofErr w:type="spellStart"/>
      <w:r w:rsidRPr="00294256">
        <w:rPr>
          <w:rFonts w:ascii="Arial" w:hAnsi="Arial" w:cs="Arial"/>
          <w:sz w:val="24"/>
          <w:szCs w:val="24"/>
        </w:rPr>
        <w:t>Hollenbach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256">
        <w:rPr>
          <w:rFonts w:ascii="Arial" w:hAnsi="Arial" w:cs="Arial"/>
          <w:sz w:val="24"/>
          <w:szCs w:val="24"/>
        </w:rPr>
        <w:t>Maidencreek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Township Secretary </w:t>
      </w:r>
    </w:p>
    <w:p w:rsidR="00914E47" w:rsidRPr="00294256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</w:t>
      </w:r>
    </w:p>
    <w:p w:rsidR="00914E47" w:rsidRPr="00294256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</w:t>
      </w:r>
    </w:p>
    <w:p w:rsidR="00914E47" w:rsidRPr="00294256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Christopher Gerber, </w:t>
      </w:r>
      <w:proofErr w:type="spellStart"/>
      <w:r w:rsidRPr="00294256">
        <w:rPr>
          <w:rFonts w:ascii="Arial" w:hAnsi="Arial" w:cs="Arial"/>
          <w:sz w:val="24"/>
          <w:szCs w:val="24"/>
        </w:rPr>
        <w:t>Siana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Law</w:t>
      </w:r>
      <w:r>
        <w:rPr>
          <w:rFonts w:ascii="Arial" w:hAnsi="Arial" w:cs="Arial"/>
          <w:sz w:val="24"/>
          <w:szCs w:val="24"/>
        </w:rPr>
        <w:t>,</w:t>
      </w:r>
      <w:r w:rsidRPr="00294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LLP</w:t>
      </w:r>
      <w:r w:rsidRPr="00675D8E">
        <w:rPr>
          <w:rFonts w:ascii="Arial" w:hAnsi="Arial" w:cs="Arial"/>
          <w:sz w:val="24"/>
          <w:szCs w:val="24"/>
        </w:rPr>
        <w:tab/>
      </w:r>
    </w:p>
    <w:p w:rsidR="00914E47" w:rsidRPr="00990665" w:rsidRDefault="00914E47" w:rsidP="00914E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14E47" w:rsidRPr="00062C3B" w:rsidRDefault="00914E47" w:rsidP="00914E47">
      <w:pPr>
        <w:rPr>
          <w:rFonts w:ascii="Arial" w:hAnsi="Arial" w:cs="Arial"/>
          <w:sz w:val="24"/>
          <w:szCs w:val="24"/>
        </w:rPr>
      </w:pPr>
    </w:p>
    <w:p w:rsidR="00914E47" w:rsidRPr="00062C3B" w:rsidRDefault="00914E47" w:rsidP="00914E47">
      <w:pPr>
        <w:rPr>
          <w:rFonts w:ascii="Arial" w:hAnsi="Arial" w:cs="Arial"/>
          <w:b/>
          <w:sz w:val="24"/>
          <w:szCs w:val="24"/>
        </w:rPr>
      </w:pPr>
    </w:p>
    <w:p w:rsidR="00914E47" w:rsidRPr="00062C3B" w:rsidRDefault="00914E47" w:rsidP="00914E47">
      <w:pPr>
        <w:rPr>
          <w:rFonts w:ascii="Arial" w:hAnsi="Arial" w:cs="Arial"/>
          <w:sz w:val="24"/>
          <w:szCs w:val="24"/>
        </w:rPr>
      </w:pPr>
    </w:p>
    <w:p w:rsidR="00C2319D" w:rsidRPr="009D5BE3" w:rsidRDefault="005B79CA" w:rsidP="009D5BE3">
      <w:pPr>
        <w:pStyle w:val="NoSpacing"/>
        <w:rPr>
          <w:rFonts w:ascii="Arial" w:hAnsi="Arial" w:cs="Arial"/>
          <w:sz w:val="24"/>
          <w:szCs w:val="24"/>
        </w:rPr>
      </w:pPr>
    </w:p>
    <w:sectPr w:rsidR="00C2319D" w:rsidRPr="009D5BE3" w:rsidSect="002B375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54" w:rsidRDefault="002B3754" w:rsidP="002B3754">
      <w:pPr>
        <w:spacing w:after="0" w:line="240" w:lineRule="auto"/>
      </w:pPr>
      <w:r>
        <w:separator/>
      </w:r>
    </w:p>
  </w:endnote>
  <w:endnote w:type="continuationSeparator" w:id="0">
    <w:p w:rsidR="002B3754" w:rsidRDefault="002B3754" w:rsidP="002B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2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336" w:rsidRDefault="00655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336" w:rsidRDefault="00655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54" w:rsidRDefault="002B3754" w:rsidP="002B3754">
      <w:pPr>
        <w:spacing w:after="0" w:line="240" w:lineRule="auto"/>
      </w:pPr>
      <w:r>
        <w:separator/>
      </w:r>
    </w:p>
  </w:footnote>
  <w:footnote w:type="continuationSeparator" w:id="0">
    <w:p w:rsidR="002B3754" w:rsidRDefault="002B3754" w:rsidP="002B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54" w:rsidRPr="00062C3B" w:rsidRDefault="002B3754" w:rsidP="002B3754">
    <w:pPr>
      <w:pStyle w:val="Header"/>
      <w:jc w:val="center"/>
      <w:rPr>
        <w:rFonts w:ascii="Arial" w:hAnsi="Arial" w:cs="Arial"/>
        <w:b/>
      </w:rPr>
    </w:pPr>
    <w:r w:rsidRPr="00062C3B">
      <w:rPr>
        <w:rFonts w:ascii="Arial" w:hAnsi="Arial" w:cs="Arial"/>
        <w:b/>
      </w:rPr>
      <w:t>NORTHERN BERKS REGIONAL POLICE COMMISSION MEETING</w:t>
    </w:r>
  </w:p>
  <w:p w:rsidR="002B3754" w:rsidRDefault="002B3754" w:rsidP="002B375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OCTOBER 11</w:t>
    </w:r>
    <w:r w:rsidRPr="00062C3B">
      <w:rPr>
        <w:rFonts w:ascii="Arial" w:hAnsi="Arial" w:cs="Arial"/>
        <w:b/>
      </w:rPr>
      <w:t xml:space="preserve">, </w:t>
    </w:r>
    <w:proofErr w:type="gramStart"/>
    <w:r w:rsidRPr="00062C3B">
      <w:rPr>
        <w:rFonts w:ascii="Arial" w:hAnsi="Arial" w:cs="Arial"/>
        <w:b/>
      </w:rPr>
      <w:t>2021  6:00</w:t>
    </w:r>
    <w:proofErr w:type="gramEnd"/>
    <w:r w:rsidRPr="00062C3B">
      <w:rPr>
        <w:rFonts w:ascii="Arial" w:hAnsi="Arial" w:cs="Arial"/>
        <w:b/>
      </w:rPr>
      <w:t xml:space="preserve"> PM</w:t>
    </w:r>
  </w:p>
  <w:p w:rsidR="002B3754" w:rsidRPr="00062C3B" w:rsidRDefault="002B3754" w:rsidP="002B3754">
    <w:pPr>
      <w:pStyle w:val="Header"/>
      <w:jc w:val="center"/>
      <w:rPr>
        <w:rFonts w:ascii="Arial" w:hAnsi="Arial" w:cs="Arial"/>
        <w:b/>
      </w:rPr>
    </w:pPr>
  </w:p>
  <w:p w:rsidR="002B3754" w:rsidRDefault="002B3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420"/>
    <w:multiLevelType w:val="hybridMultilevel"/>
    <w:tmpl w:val="D2E0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5A5"/>
    <w:multiLevelType w:val="hybridMultilevel"/>
    <w:tmpl w:val="D2E0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0BD2"/>
    <w:multiLevelType w:val="hybridMultilevel"/>
    <w:tmpl w:val="5866D954"/>
    <w:lvl w:ilvl="0" w:tplc="3CF0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13"/>
    <w:rsid w:val="00200A92"/>
    <w:rsid w:val="00282D4F"/>
    <w:rsid w:val="002B3754"/>
    <w:rsid w:val="003000BB"/>
    <w:rsid w:val="00362CFE"/>
    <w:rsid w:val="004E34BB"/>
    <w:rsid w:val="005B79CA"/>
    <w:rsid w:val="00655336"/>
    <w:rsid w:val="0068061F"/>
    <w:rsid w:val="00715AC4"/>
    <w:rsid w:val="007233CA"/>
    <w:rsid w:val="008A4EB3"/>
    <w:rsid w:val="00914E47"/>
    <w:rsid w:val="009D5BE3"/>
    <w:rsid w:val="00AF227E"/>
    <w:rsid w:val="00BF3B13"/>
    <w:rsid w:val="00ED5170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54"/>
  </w:style>
  <w:style w:type="paragraph" w:styleId="Footer">
    <w:name w:val="footer"/>
    <w:basedOn w:val="Normal"/>
    <w:link w:val="FooterChar"/>
    <w:uiPriority w:val="99"/>
    <w:unhideWhenUsed/>
    <w:rsid w:val="002B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54"/>
  </w:style>
  <w:style w:type="paragraph" w:styleId="ListParagraph">
    <w:name w:val="List Paragraph"/>
    <w:basedOn w:val="Normal"/>
    <w:uiPriority w:val="34"/>
    <w:qFormat/>
    <w:rsid w:val="00FB7F3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7F3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7F3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54"/>
  </w:style>
  <w:style w:type="paragraph" w:styleId="Footer">
    <w:name w:val="footer"/>
    <w:basedOn w:val="Normal"/>
    <w:link w:val="FooterChar"/>
    <w:uiPriority w:val="99"/>
    <w:unhideWhenUsed/>
    <w:rsid w:val="002B3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54"/>
  </w:style>
  <w:style w:type="paragraph" w:styleId="ListParagraph">
    <w:name w:val="List Paragraph"/>
    <w:basedOn w:val="Normal"/>
    <w:uiPriority w:val="34"/>
    <w:qFormat/>
    <w:rsid w:val="00FB7F3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7F3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7F3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12</cp:revision>
  <cp:lastPrinted>2021-11-02T15:45:00Z</cp:lastPrinted>
  <dcterms:created xsi:type="dcterms:W3CDTF">2021-10-25T15:23:00Z</dcterms:created>
  <dcterms:modified xsi:type="dcterms:W3CDTF">2021-11-09T18:16:00Z</dcterms:modified>
</cp:coreProperties>
</file>